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33F7" w14:textId="77777777" w:rsidR="00A27D08" w:rsidRDefault="00A27D08" w:rsidP="00A27D08">
      <w:pPr>
        <w:rPr>
          <w:b/>
          <w:sz w:val="18"/>
          <w:szCs w:val="18"/>
        </w:rPr>
      </w:pPr>
    </w:p>
    <w:p w14:paraId="3EAD567C" w14:textId="77777777" w:rsidR="00235C79" w:rsidRDefault="00235C79" w:rsidP="00A27D08">
      <w:pPr>
        <w:rPr>
          <w:b/>
          <w:sz w:val="18"/>
          <w:szCs w:val="18"/>
        </w:rPr>
      </w:pPr>
    </w:p>
    <w:p w14:paraId="1ADB9F07" w14:textId="77777777" w:rsidR="00235C79" w:rsidRDefault="00235C79" w:rsidP="00A27D08">
      <w:pPr>
        <w:rPr>
          <w:b/>
          <w:sz w:val="18"/>
          <w:szCs w:val="18"/>
        </w:rPr>
      </w:pPr>
    </w:p>
    <w:p w14:paraId="76708A0F" w14:textId="77777777" w:rsidR="00235C79" w:rsidRDefault="00235C79" w:rsidP="00A27D08">
      <w:pPr>
        <w:rPr>
          <w:b/>
          <w:sz w:val="18"/>
          <w:szCs w:val="18"/>
        </w:rPr>
      </w:pPr>
    </w:p>
    <w:p w14:paraId="61155D77" w14:textId="0DE1418A" w:rsidR="00235C79" w:rsidRPr="00B31F86" w:rsidRDefault="00235C79" w:rsidP="00A27D08">
      <w:pPr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C7428" wp14:editId="5CC71313">
            <wp:simplePos x="0" y="0"/>
            <wp:positionH relativeFrom="column">
              <wp:posOffset>4969510</wp:posOffset>
            </wp:positionH>
            <wp:positionV relativeFrom="paragraph">
              <wp:posOffset>4445</wp:posOffset>
            </wp:positionV>
            <wp:extent cx="876300" cy="876300"/>
            <wp:effectExtent l="0" t="0" r="0" b="0"/>
            <wp:wrapSquare wrapText="bothSides"/>
            <wp:docPr id="2" name="Billede 2" descr="Beskrivelse: http://t1.gstatic.com/images?q=tbn:ANd9GcRCK3LXzH4Nye9nb4cqA_3evuE2ZJjJF7pJAGybTobg7Xnrrx1AS37VD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eskrivelse: http://t1.gstatic.com/images?q=tbn:ANd9GcRCK3LXzH4Nye9nb4cqA_3evuE2ZJjJF7pJAGybTobg7Xnrrx1AS37VD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BE0">
        <w:rPr>
          <w:b/>
          <w:noProof/>
          <w:sz w:val="18"/>
          <w:szCs w:val="18"/>
        </w:rPr>
        <w:drawing>
          <wp:inline distT="0" distB="0" distL="0" distR="0" wp14:anchorId="6309EDAB" wp14:editId="114AA6CD">
            <wp:extent cx="1101725" cy="1123760"/>
            <wp:effectExtent l="0" t="0" r="3175" b="63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28" cy="1137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7D08">
        <w:rPr>
          <w:b/>
          <w:sz w:val="18"/>
          <w:szCs w:val="18"/>
        </w:rPr>
        <w:t xml:space="preserve">                                                      </w:t>
      </w:r>
      <w:r w:rsidR="00A27D08">
        <w:rPr>
          <w:b/>
          <w:sz w:val="18"/>
          <w:szCs w:val="18"/>
        </w:rPr>
        <w:tab/>
      </w:r>
      <w:r w:rsidR="00A27D08">
        <w:rPr>
          <w:b/>
          <w:sz w:val="18"/>
          <w:szCs w:val="18"/>
        </w:rPr>
        <w:tab/>
      </w:r>
      <w:r w:rsidR="00A27D08">
        <w:rPr>
          <w:b/>
          <w:sz w:val="18"/>
          <w:szCs w:val="18"/>
        </w:rPr>
        <w:tab/>
      </w:r>
      <w:r w:rsidR="00A27D08">
        <w:rPr>
          <w:b/>
          <w:sz w:val="18"/>
          <w:szCs w:val="18"/>
        </w:rPr>
        <w:tab/>
      </w:r>
      <w:r w:rsidR="00A27D08">
        <w:rPr>
          <w:b/>
          <w:sz w:val="18"/>
          <w:szCs w:val="18"/>
        </w:rPr>
        <w:tab/>
        <w:t xml:space="preserve"> </w:t>
      </w:r>
      <w:r w:rsidR="00A27D08">
        <w:rPr>
          <w:noProof/>
          <w:sz w:val="18"/>
          <w:szCs w:val="18"/>
        </w:rPr>
        <w:t xml:space="preserve">                            </w:t>
      </w:r>
    </w:p>
    <w:p w14:paraId="0BAF7DEB" w14:textId="4D2E5A65" w:rsidR="00A27D08" w:rsidRPr="00C37D8F" w:rsidRDefault="00235C79" w:rsidP="00A27D08">
      <w:pPr>
        <w:rPr>
          <w:rFonts w:asciiTheme="minorHAnsi" w:hAnsiTheme="minorHAnsi"/>
          <w:b/>
          <w:bCs/>
          <w:noProof/>
          <w:sz w:val="24"/>
          <w:szCs w:val="24"/>
        </w:rPr>
      </w:pPr>
      <w:r w:rsidRPr="00C37D8F">
        <w:rPr>
          <w:rFonts w:asciiTheme="minorHAnsi" w:hAnsiTheme="minorHAnsi"/>
          <w:b/>
          <w:bCs/>
          <w:noProof/>
          <w:sz w:val="24"/>
          <w:szCs w:val="24"/>
        </w:rPr>
        <w:t xml:space="preserve">                                                              </w:t>
      </w:r>
      <w:r w:rsidR="00A27D08" w:rsidRPr="00C37D8F">
        <w:rPr>
          <w:rFonts w:asciiTheme="minorHAnsi" w:hAnsiTheme="minorHAnsi"/>
          <w:b/>
          <w:bCs/>
          <w:noProof/>
          <w:sz w:val="24"/>
          <w:szCs w:val="24"/>
        </w:rPr>
        <w:t xml:space="preserve"> Danmarks Lærerforening Kreds 50</w:t>
      </w:r>
    </w:p>
    <w:p w14:paraId="667E521F" w14:textId="03A8D678" w:rsidR="00A27D08" w:rsidRPr="00C37D8F" w:rsidRDefault="00A27D08" w:rsidP="00A27D08">
      <w:pPr>
        <w:pStyle w:val="Sidehoved"/>
        <w:rPr>
          <w:rFonts w:asciiTheme="minorHAnsi" w:hAnsiTheme="minorHAnsi"/>
          <w:b/>
          <w:bCs/>
          <w:noProof/>
          <w:sz w:val="24"/>
          <w:szCs w:val="24"/>
        </w:rPr>
      </w:pPr>
      <w:r w:rsidRPr="00C37D8F">
        <w:rPr>
          <w:rFonts w:asciiTheme="minorHAnsi" w:hAnsiTheme="minorHAnsi"/>
          <w:b/>
          <w:bCs/>
          <w:noProof/>
          <w:sz w:val="24"/>
          <w:szCs w:val="24"/>
        </w:rPr>
        <w:t xml:space="preserve">                                                                  Nørregade 45A, 4100 Ringsted</w:t>
      </w:r>
    </w:p>
    <w:p w14:paraId="1721607B" w14:textId="401CEF1E" w:rsidR="00A27D08" w:rsidRPr="00C37D8F" w:rsidRDefault="00A27D08" w:rsidP="00A27D08">
      <w:pPr>
        <w:pStyle w:val="Sidehoved"/>
        <w:rPr>
          <w:rFonts w:asciiTheme="minorHAnsi" w:hAnsiTheme="minorHAnsi"/>
          <w:b/>
          <w:bCs/>
          <w:noProof/>
          <w:sz w:val="24"/>
          <w:szCs w:val="24"/>
        </w:rPr>
      </w:pPr>
      <w:r w:rsidRPr="00C37D8F">
        <w:rPr>
          <w:rFonts w:asciiTheme="minorHAnsi" w:hAnsiTheme="minorHAnsi"/>
          <w:b/>
          <w:bCs/>
          <w:noProof/>
          <w:sz w:val="24"/>
          <w:szCs w:val="24"/>
        </w:rPr>
        <w:t xml:space="preserve">                                                                </w:t>
      </w:r>
      <w:r w:rsidR="00235C79" w:rsidRPr="00C37D8F">
        <w:rPr>
          <w:rFonts w:asciiTheme="minorHAnsi" w:hAnsiTheme="minorHAnsi"/>
          <w:b/>
          <w:bCs/>
          <w:noProof/>
          <w:sz w:val="24"/>
          <w:szCs w:val="24"/>
        </w:rPr>
        <w:t xml:space="preserve">               </w:t>
      </w:r>
      <w:r w:rsidRPr="00C37D8F">
        <w:rPr>
          <w:rFonts w:asciiTheme="minorHAnsi" w:hAnsiTheme="minorHAnsi"/>
          <w:b/>
          <w:bCs/>
          <w:noProof/>
          <w:sz w:val="24"/>
          <w:szCs w:val="24"/>
        </w:rPr>
        <w:t>Tl</w:t>
      </w:r>
      <w:r w:rsidR="00235C79" w:rsidRPr="00C37D8F">
        <w:rPr>
          <w:rFonts w:asciiTheme="minorHAnsi" w:hAnsiTheme="minorHAnsi"/>
          <w:b/>
          <w:bCs/>
          <w:noProof/>
          <w:sz w:val="24"/>
          <w:szCs w:val="24"/>
        </w:rPr>
        <w:t xml:space="preserve">f. 57 67 44 55 </w:t>
      </w:r>
    </w:p>
    <w:p w14:paraId="767F13C4" w14:textId="4C03D2CB" w:rsidR="00A27D08" w:rsidRDefault="00A27D08" w:rsidP="00A27D08">
      <w:pPr>
        <w:pStyle w:val="Sidehoved"/>
        <w:rPr>
          <w:rFonts w:asciiTheme="minorHAnsi" w:hAnsiTheme="minorHAnsi"/>
          <w:noProof/>
          <w:sz w:val="24"/>
          <w:szCs w:val="24"/>
        </w:rPr>
      </w:pPr>
      <w:r w:rsidRPr="00953437">
        <w:rPr>
          <w:rFonts w:asciiTheme="minorHAnsi" w:hAnsiTheme="minorHAnsi"/>
          <w:noProof/>
          <w:sz w:val="24"/>
          <w:szCs w:val="24"/>
        </w:rPr>
        <w:t xml:space="preserve">                                                            Email: </w:t>
      </w:r>
      <w:hyperlink r:id="rId9" w:history="1">
        <w:r w:rsidRPr="00953437">
          <w:rPr>
            <w:rStyle w:val="Hyperlink"/>
            <w:rFonts w:asciiTheme="minorHAnsi" w:hAnsiTheme="minorHAnsi"/>
            <w:noProof/>
            <w:sz w:val="24"/>
            <w:szCs w:val="24"/>
          </w:rPr>
          <w:t>050@dlf.org</w:t>
        </w:r>
      </w:hyperlink>
      <w:r w:rsidRPr="00953437">
        <w:rPr>
          <w:rFonts w:asciiTheme="minorHAnsi" w:hAnsiTheme="minorHAnsi"/>
          <w:noProof/>
          <w:sz w:val="24"/>
          <w:szCs w:val="24"/>
        </w:rPr>
        <w:t xml:space="preserve"> – </w:t>
      </w:r>
      <w:hyperlink r:id="rId10" w:history="1">
        <w:r w:rsidR="008D335B" w:rsidRPr="00953437">
          <w:rPr>
            <w:rStyle w:val="Hyperlink"/>
            <w:rFonts w:asciiTheme="minorHAnsi" w:hAnsiTheme="minorHAnsi"/>
            <w:noProof/>
            <w:sz w:val="24"/>
            <w:szCs w:val="24"/>
          </w:rPr>
          <w:t>www.kreds50.dk</w:t>
        </w:r>
      </w:hyperlink>
    </w:p>
    <w:p w14:paraId="49BA8731" w14:textId="13E14DA7" w:rsidR="004A3112" w:rsidRDefault="004A3112" w:rsidP="00A27D08">
      <w:pPr>
        <w:pStyle w:val="Sidehoved"/>
        <w:rPr>
          <w:rFonts w:asciiTheme="minorHAnsi" w:hAnsiTheme="minorHAnsi"/>
          <w:noProof/>
          <w:sz w:val="24"/>
          <w:szCs w:val="24"/>
        </w:rPr>
      </w:pPr>
    </w:p>
    <w:p w14:paraId="456CB3E5" w14:textId="77777777" w:rsidR="004A3112" w:rsidRPr="00953437" w:rsidRDefault="004A3112" w:rsidP="00A27D08">
      <w:pPr>
        <w:pStyle w:val="Sidehoved"/>
        <w:rPr>
          <w:rFonts w:asciiTheme="minorHAnsi" w:hAnsiTheme="minorHAnsi"/>
          <w:noProof/>
          <w:sz w:val="24"/>
          <w:szCs w:val="24"/>
        </w:rPr>
      </w:pPr>
    </w:p>
    <w:p w14:paraId="1950019C" w14:textId="0F0B17A6" w:rsidR="00235C79" w:rsidRDefault="004A3112" w:rsidP="004A3112">
      <w:pPr>
        <w:pStyle w:val="Sidehoved"/>
        <w:rPr>
          <w:rFonts w:asciiTheme="minorHAnsi" w:hAnsiTheme="minorHAnsi"/>
          <w:b/>
          <w:bCs/>
          <w:noProof/>
          <w:sz w:val="24"/>
          <w:szCs w:val="24"/>
        </w:rPr>
      </w:pPr>
      <w:r w:rsidRPr="004A3112">
        <w:rPr>
          <w:rFonts w:asciiTheme="minorHAnsi" w:hAnsiTheme="minorHAnsi"/>
          <w:b/>
          <w:bCs/>
          <w:noProof/>
          <w:sz w:val="24"/>
          <w:szCs w:val="24"/>
        </w:rPr>
        <w:t>Derfor skal d</w:t>
      </w:r>
      <w:r>
        <w:rPr>
          <w:rFonts w:asciiTheme="minorHAnsi" w:hAnsiTheme="minorHAnsi"/>
          <w:b/>
          <w:bCs/>
          <w:noProof/>
          <w:sz w:val="24"/>
          <w:szCs w:val="24"/>
        </w:rPr>
        <w:t>u være medlem af Danmarks Lærerforening</w:t>
      </w:r>
      <w:r w:rsidR="002E5F29">
        <w:rPr>
          <w:rFonts w:asciiTheme="minorHAnsi" w:hAnsiTheme="minorHAnsi"/>
          <w:b/>
          <w:bCs/>
          <w:noProof/>
          <w:sz w:val="24"/>
          <w:szCs w:val="24"/>
        </w:rPr>
        <w:t xml:space="preserve"> – velkommen til </w:t>
      </w:r>
      <w:r w:rsidR="002E5F29" w:rsidRPr="002E5F29">
        <w:rPr>
          <mc:AlternateContent>
            <mc:Choice Requires="w16se">
              <w:rFonts w:asciiTheme="minorHAnsi" w:hAnsi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1321C7" w14:textId="77777777" w:rsidR="004A3112" w:rsidRPr="004A3112" w:rsidRDefault="004A3112" w:rsidP="004A3112">
      <w:pPr>
        <w:pStyle w:val="Sidehoved"/>
        <w:rPr>
          <w:rFonts w:asciiTheme="minorHAnsi" w:hAnsiTheme="minorHAnsi"/>
          <w:b/>
          <w:bCs/>
          <w:sz w:val="24"/>
          <w:szCs w:val="24"/>
        </w:rPr>
      </w:pPr>
    </w:p>
    <w:p w14:paraId="0D83112E" w14:textId="763E22D1" w:rsidR="00A27D08" w:rsidRPr="00D45741" w:rsidRDefault="00A27D08" w:rsidP="00A27D08">
      <w:pPr>
        <w:rPr>
          <w:rFonts w:asciiTheme="minorHAnsi" w:hAnsiTheme="minorHAnsi"/>
          <w:b/>
          <w:bCs/>
          <w:sz w:val="24"/>
          <w:szCs w:val="24"/>
        </w:rPr>
      </w:pPr>
      <w:r w:rsidRPr="00D45741">
        <w:rPr>
          <w:rFonts w:asciiTheme="minorHAnsi" w:hAnsiTheme="minorHAnsi"/>
          <w:b/>
          <w:bCs/>
          <w:sz w:val="24"/>
          <w:szCs w:val="24"/>
        </w:rPr>
        <w:t>Kære kollega</w:t>
      </w:r>
    </w:p>
    <w:p w14:paraId="7836D179" w14:textId="7392CB52" w:rsidR="00A27D08" w:rsidRDefault="00A27D08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>I Ringsted-S</w:t>
      </w:r>
      <w:r w:rsidR="00EA72A8" w:rsidRPr="00235C79">
        <w:rPr>
          <w:rFonts w:asciiTheme="minorHAnsi" w:hAnsiTheme="minorHAnsi"/>
          <w:sz w:val="24"/>
          <w:szCs w:val="24"/>
        </w:rPr>
        <w:t xml:space="preserve">orø Lærerforening er vi </w:t>
      </w:r>
      <w:r w:rsidR="00E42E82">
        <w:rPr>
          <w:rFonts w:asciiTheme="minorHAnsi" w:hAnsiTheme="minorHAnsi"/>
          <w:sz w:val="24"/>
          <w:szCs w:val="24"/>
        </w:rPr>
        <w:t xml:space="preserve">knap </w:t>
      </w:r>
      <w:r w:rsidR="00942F18">
        <w:rPr>
          <w:rFonts w:asciiTheme="minorHAnsi" w:hAnsiTheme="minorHAnsi"/>
          <w:sz w:val="24"/>
          <w:szCs w:val="24"/>
        </w:rPr>
        <w:t>750</w:t>
      </w:r>
      <w:r w:rsidR="00C77A6C">
        <w:rPr>
          <w:rFonts w:asciiTheme="minorHAnsi" w:hAnsiTheme="minorHAnsi"/>
          <w:sz w:val="24"/>
          <w:szCs w:val="24"/>
        </w:rPr>
        <w:t xml:space="preserve"> </w:t>
      </w:r>
      <w:r w:rsidRPr="00235C79">
        <w:rPr>
          <w:rFonts w:asciiTheme="minorHAnsi" w:hAnsiTheme="minorHAnsi"/>
          <w:sz w:val="24"/>
          <w:szCs w:val="24"/>
        </w:rPr>
        <w:t>medlemmer. DLF er den organisation, der har den højeste organisationsprocent. Vi er en lokal fagforening, der har tillidsrepræsentanter på alle folkeskoler og andre steder</w:t>
      </w:r>
      <w:r w:rsidR="00235C79">
        <w:rPr>
          <w:rFonts w:asciiTheme="minorHAnsi" w:hAnsiTheme="minorHAnsi"/>
          <w:sz w:val="24"/>
          <w:szCs w:val="24"/>
        </w:rPr>
        <w:t>,</w:t>
      </w:r>
      <w:r w:rsidRPr="00235C79">
        <w:rPr>
          <w:rFonts w:asciiTheme="minorHAnsi" w:hAnsiTheme="minorHAnsi"/>
          <w:sz w:val="24"/>
          <w:szCs w:val="24"/>
        </w:rPr>
        <w:t xml:space="preserve"> hvor DLF har overenskomst, og derfor er </w:t>
      </w:r>
      <w:r w:rsidR="00EA7DCD">
        <w:rPr>
          <w:rFonts w:asciiTheme="minorHAnsi" w:hAnsiTheme="minorHAnsi"/>
          <w:sz w:val="24"/>
          <w:szCs w:val="24"/>
        </w:rPr>
        <w:t xml:space="preserve">vi </w:t>
      </w:r>
      <w:r w:rsidRPr="00235C79">
        <w:rPr>
          <w:rFonts w:asciiTheme="minorHAnsi" w:hAnsiTheme="minorHAnsi"/>
          <w:sz w:val="24"/>
          <w:szCs w:val="24"/>
        </w:rPr>
        <w:t>nem</w:t>
      </w:r>
      <w:r w:rsidR="00EA7DCD">
        <w:rPr>
          <w:rFonts w:asciiTheme="minorHAnsi" w:hAnsiTheme="minorHAnsi"/>
          <w:sz w:val="24"/>
          <w:szCs w:val="24"/>
        </w:rPr>
        <w:t>me</w:t>
      </w:r>
      <w:r w:rsidRPr="00235C79">
        <w:rPr>
          <w:rFonts w:asciiTheme="minorHAnsi" w:hAnsiTheme="minorHAnsi"/>
          <w:sz w:val="24"/>
          <w:szCs w:val="24"/>
        </w:rPr>
        <w:t xml:space="preserve"> at komme i kontakt med. </w:t>
      </w:r>
    </w:p>
    <w:p w14:paraId="3E49C80F" w14:textId="05D805F6" w:rsidR="00AA4FC4" w:rsidRDefault="00AA4FC4" w:rsidP="00AA4FC4">
      <w:pPr>
        <w:pStyle w:val="Listeafsni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A4FC4">
        <w:rPr>
          <w:rFonts w:asciiTheme="minorHAnsi" w:hAnsiTheme="minorHAnsi"/>
          <w:sz w:val="24"/>
          <w:szCs w:val="24"/>
        </w:rPr>
        <w:t>Det er DLF der arbejder for din løn og din overenskomst.</w:t>
      </w:r>
    </w:p>
    <w:p w14:paraId="76A8EE61" w14:textId="77777777" w:rsidR="00AA4FC4" w:rsidRDefault="00AA4FC4" w:rsidP="00A27D08">
      <w:pPr>
        <w:pStyle w:val="Listeafsni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A4FC4">
        <w:rPr>
          <w:rFonts w:asciiTheme="minorHAnsi" w:hAnsiTheme="minorHAnsi"/>
          <w:sz w:val="24"/>
          <w:szCs w:val="24"/>
        </w:rPr>
        <w:t>DLF forhandler din arbejdstid både centralt og lokalt.</w:t>
      </w:r>
    </w:p>
    <w:p w14:paraId="2FDB5C78" w14:textId="16E30431" w:rsidR="00AA4FC4" w:rsidRDefault="00AA4FC4" w:rsidP="00A27D08">
      <w:pPr>
        <w:pStyle w:val="Listeafsni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AA4FC4">
        <w:rPr>
          <w:rFonts w:asciiTheme="minorHAnsi" w:hAnsiTheme="minorHAnsi"/>
          <w:sz w:val="24"/>
          <w:szCs w:val="24"/>
        </w:rPr>
        <w:t>DLF passer på dig, når du får problemer i dit arbejdsliv</w:t>
      </w:r>
      <w:r>
        <w:rPr>
          <w:rFonts w:asciiTheme="minorHAnsi" w:hAnsiTheme="minorHAnsi"/>
          <w:sz w:val="24"/>
          <w:szCs w:val="24"/>
        </w:rPr>
        <w:t>.</w:t>
      </w:r>
    </w:p>
    <w:p w14:paraId="1E2482CD" w14:textId="2749EE07" w:rsidR="00C704EB" w:rsidRPr="00C704EB" w:rsidRDefault="00732892" w:rsidP="00C704E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Fagforeningen </w:t>
      </w:r>
      <w:r w:rsidR="00C704EB" w:rsidRPr="00C704EB">
        <w:rPr>
          <w:rFonts w:asciiTheme="minorHAnsi" w:hAnsiTheme="minorHAnsi"/>
          <w:sz w:val="24"/>
          <w:szCs w:val="24"/>
        </w:rPr>
        <w:t>holder sammen på løn, arbejdstid og pædagogiske forhold. Hvis vi ikke står sammen om den slags, får vi et samfund, hvor den enkelte står alene på arbejdsmarkedet. 6 ugers ferie, barsel og den slags er resultater af en arbejdskamp</w:t>
      </w:r>
      <w:r w:rsidR="004C1505">
        <w:rPr>
          <w:rFonts w:asciiTheme="minorHAnsi" w:hAnsiTheme="minorHAnsi"/>
          <w:sz w:val="24"/>
          <w:szCs w:val="24"/>
        </w:rPr>
        <w:t xml:space="preserve">, og vi er </w:t>
      </w:r>
      <w:r>
        <w:rPr>
          <w:rFonts w:asciiTheme="minorHAnsi" w:hAnsiTheme="minorHAnsi"/>
          <w:sz w:val="24"/>
          <w:szCs w:val="24"/>
        </w:rPr>
        <w:t xml:space="preserve">alle </w:t>
      </w:r>
      <w:r w:rsidR="004C1505">
        <w:rPr>
          <w:rFonts w:asciiTheme="minorHAnsi" w:hAnsiTheme="minorHAnsi"/>
          <w:sz w:val="24"/>
          <w:szCs w:val="24"/>
        </w:rPr>
        <w:t>nødt til at bakke op om</w:t>
      </w:r>
      <w:r>
        <w:rPr>
          <w:rFonts w:asciiTheme="minorHAnsi" w:hAnsiTheme="minorHAnsi"/>
          <w:sz w:val="24"/>
          <w:szCs w:val="24"/>
        </w:rPr>
        <w:t xml:space="preserve"> det system, hvis vi vil have forbedringer ved overenskomsterne</w:t>
      </w:r>
      <w:r w:rsidR="00FD5B3A">
        <w:rPr>
          <w:rFonts w:asciiTheme="minorHAnsi" w:hAnsiTheme="minorHAnsi"/>
          <w:sz w:val="24"/>
          <w:szCs w:val="24"/>
        </w:rPr>
        <w:t>.</w:t>
      </w:r>
    </w:p>
    <w:p w14:paraId="6A0EFEE6" w14:textId="30047347" w:rsidR="00A27D08" w:rsidRPr="00235C79" w:rsidRDefault="00A27D08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I dagligdagen er det nok ikke DLF du først tænker på, når du vågner om morgenen. Men betragt os bl.a. som en forsikring, </w:t>
      </w:r>
      <w:r w:rsidR="00C704EB">
        <w:rPr>
          <w:rFonts w:asciiTheme="minorHAnsi" w:hAnsiTheme="minorHAnsi"/>
          <w:sz w:val="24"/>
          <w:szCs w:val="24"/>
        </w:rPr>
        <w:t xml:space="preserve">som </w:t>
      </w:r>
      <w:r w:rsidRPr="00235C79">
        <w:rPr>
          <w:rFonts w:asciiTheme="minorHAnsi" w:hAnsiTheme="minorHAnsi"/>
          <w:sz w:val="24"/>
          <w:szCs w:val="24"/>
        </w:rPr>
        <w:t xml:space="preserve">du </w:t>
      </w:r>
      <w:r w:rsidR="00C704EB">
        <w:rPr>
          <w:rFonts w:asciiTheme="minorHAnsi" w:hAnsiTheme="minorHAnsi"/>
          <w:sz w:val="24"/>
          <w:szCs w:val="24"/>
        </w:rPr>
        <w:t>også</w:t>
      </w:r>
      <w:r w:rsidRPr="00235C79">
        <w:rPr>
          <w:rFonts w:asciiTheme="minorHAnsi" w:hAnsiTheme="minorHAnsi"/>
          <w:sz w:val="24"/>
          <w:szCs w:val="24"/>
        </w:rPr>
        <w:t xml:space="preserve"> </w:t>
      </w:r>
      <w:r w:rsidR="00C704EB">
        <w:rPr>
          <w:rFonts w:asciiTheme="minorHAnsi" w:hAnsiTheme="minorHAnsi"/>
          <w:sz w:val="24"/>
          <w:szCs w:val="24"/>
        </w:rPr>
        <w:t>kan få</w:t>
      </w:r>
      <w:r w:rsidRPr="00235C79">
        <w:rPr>
          <w:rFonts w:asciiTheme="minorHAnsi" w:hAnsiTheme="minorHAnsi"/>
          <w:sz w:val="24"/>
          <w:szCs w:val="24"/>
        </w:rPr>
        <w:t xml:space="preserve"> brug for. </w:t>
      </w:r>
      <w:r w:rsidR="00C704EB">
        <w:rPr>
          <w:rFonts w:asciiTheme="minorHAnsi" w:hAnsiTheme="minorHAnsi"/>
          <w:sz w:val="24"/>
          <w:szCs w:val="24"/>
        </w:rPr>
        <w:t>Vi v</w:t>
      </w:r>
      <w:r w:rsidRPr="00235C79">
        <w:rPr>
          <w:rFonts w:asciiTheme="minorHAnsi" w:hAnsiTheme="minorHAnsi"/>
          <w:sz w:val="24"/>
          <w:szCs w:val="24"/>
        </w:rPr>
        <w:t>ed af er</w:t>
      </w:r>
      <w:r w:rsidR="00DA483A">
        <w:rPr>
          <w:rFonts w:asciiTheme="minorHAnsi" w:hAnsiTheme="minorHAnsi"/>
          <w:sz w:val="24"/>
          <w:szCs w:val="24"/>
        </w:rPr>
        <w:t>faring, at når man har problemer</w:t>
      </w:r>
      <w:r w:rsidR="00AA4FC4">
        <w:rPr>
          <w:rFonts w:asciiTheme="minorHAnsi" w:hAnsiTheme="minorHAnsi"/>
          <w:sz w:val="24"/>
          <w:szCs w:val="24"/>
        </w:rPr>
        <w:t xml:space="preserve"> i sit arbejdsliv</w:t>
      </w:r>
      <w:r w:rsidRPr="00235C79">
        <w:rPr>
          <w:rFonts w:asciiTheme="minorHAnsi" w:hAnsiTheme="minorHAnsi"/>
          <w:sz w:val="24"/>
          <w:szCs w:val="24"/>
        </w:rPr>
        <w:t>, er det et godt sted at søge hjælp.</w:t>
      </w:r>
      <w:r w:rsidR="00201DD2">
        <w:rPr>
          <w:rFonts w:asciiTheme="minorHAnsi" w:hAnsiTheme="minorHAnsi"/>
          <w:sz w:val="24"/>
          <w:szCs w:val="24"/>
        </w:rPr>
        <w:t xml:space="preserve"> F.eks. skal </w:t>
      </w:r>
      <w:r w:rsidR="00201DD2" w:rsidRPr="00201DD2">
        <w:rPr>
          <w:rFonts w:asciiTheme="minorHAnsi" w:hAnsiTheme="minorHAnsi"/>
          <w:sz w:val="24"/>
          <w:szCs w:val="24"/>
        </w:rPr>
        <w:t>Danmarks Lærerforening altid høres, når en arbejdsgiver vil afskedige et medlem.</w:t>
      </w:r>
    </w:p>
    <w:p w14:paraId="03789A02" w14:textId="77777777" w:rsidR="00372698" w:rsidRDefault="00372698" w:rsidP="00A27D08">
      <w:pPr>
        <w:rPr>
          <w:rFonts w:asciiTheme="minorHAnsi" w:hAnsiTheme="minorHAnsi"/>
          <w:sz w:val="24"/>
          <w:szCs w:val="24"/>
        </w:rPr>
      </w:pPr>
    </w:p>
    <w:p w14:paraId="03988471" w14:textId="77777777" w:rsidR="00372698" w:rsidRDefault="00372698" w:rsidP="00A27D08">
      <w:pPr>
        <w:rPr>
          <w:rFonts w:asciiTheme="minorHAnsi" w:hAnsiTheme="minorHAnsi"/>
          <w:sz w:val="24"/>
          <w:szCs w:val="24"/>
        </w:rPr>
      </w:pPr>
    </w:p>
    <w:p w14:paraId="5C55A5C7" w14:textId="44B8E0E5" w:rsidR="00EA72A8" w:rsidRPr="00235C79" w:rsidRDefault="00C704EB" w:rsidP="00A27D0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Vi</w:t>
      </w:r>
      <w:r w:rsidR="00EA72A8" w:rsidRPr="00235C79">
        <w:rPr>
          <w:rFonts w:asciiTheme="minorHAnsi" w:hAnsiTheme="minorHAnsi"/>
          <w:sz w:val="24"/>
          <w:szCs w:val="24"/>
        </w:rPr>
        <w:t xml:space="preserve"> vil også gerne være meget mere end det. Vi vil gerne være en </w:t>
      </w:r>
      <w:r w:rsidR="00EA72A8" w:rsidRPr="00AA4FC4">
        <w:rPr>
          <w:rFonts w:asciiTheme="minorHAnsi" w:hAnsiTheme="minorHAnsi"/>
          <w:b/>
          <w:bCs/>
          <w:sz w:val="24"/>
          <w:szCs w:val="24"/>
        </w:rPr>
        <w:t>involverende fagforening</w:t>
      </w:r>
      <w:r w:rsidR="00EA72A8" w:rsidRPr="00235C79">
        <w:rPr>
          <w:rFonts w:asciiTheme="minorHAnsi" w:hAnsiTheme="minorHAnsi"/>
          <w:sz w:val="24"/>
          <w:szCs w:val="24"/>
        </w:rPr>
        <w:t xml:space="preserve">, hvor medlemmerne er med til at forme foreningen. Det understøtter vi med besøg på skolerne, invitationer til </w:t>
      </w:r>
      <w:r w:rsidR="00E63F8A" w:rsidRPr="00235C79">
        <w:rPr>
          <w:rFonts w:asciiTheme="minorHAnsi" w:hAnsiTheme="minorHAnsi"/>
          <w:sz w:val="24"/>
          <w:szCs w:val="24"/>
        </w:rPr>
        <w:t>arrangementer mm.</w:t>
      </w:r>
    </w:p>
    <w:p w14:paraId="27F8672F" w14:textId="1C8FE519" w:rsidR="00A27D08" w:rsidRDefault="00A27D08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Vi søger </w:t>
      </w:r>
      <w:r w:rsidRPr="00AA4FC4">
        <w:rPr>
          <w:rFonts w:asciiTheme="minorHAnsi" w:hAnsiTheme="minorHAnsi"/>
          <w:b/>
          <w:bCs/>
          <w:sz w:val="24"/>
          <w:szCs w:val="24"/>
        </w:rPr>
        <w:t xml:space="preserve">indflydelse </w:t>
      </w:r>
      <w:r w:rsidRPr="00235C79">
        <w:rPr>
          <w:rFonts w:asciiTheme="minorHAnsi" w:hAnsiTheme="minorHAnsi"/>
          <w:sz w:val="24"/>
          <w:szCs w:val="24"/>
        </w:rPr>
        <w:t>alle de steder</w:t>
      </w:r>
      <w:r w:rsidR="00235C79">
        <w:rPr>
          <w:rFonts w:asciiTheme="minorHAnsi" w:hAnsiTheme="minorHAnsi"/>
          <w:sz w:val="24"/>
          <w:szCs w:val="24"/>
        </w:rPr>
        <w:t>,</w:t>
      </w:r>
      <w:r w:rsidRPr="00235C79">
        <w:rPr>
          <w:rFonts w:asciiTheme="minorHAnsi" w:hAnsiTheme="minorHAnsi"/>
          <w:sz w:val="24"/>
          <w:szCs w:val="24"/>
        </w:rPr>
        <w:t xml:space="preserve"> hvor medlemmernes løn-, ansættelses- og arbejdsvilkår påvirkes af de politiske beslutninger. Vi sender høring</w:t>
      </w:r>
      <w:r w:rsidR="00C704EB">
        <w:rPr>
          <w:rFonts w:asciiTheme="minorHAnsi" w:hAnsiTheme="minorHAnsi"/>
          <w:sz w:val="24"/>
          <w:szCs w:val="24"/>
        </w:rPr>
        <w:t>s</w:t>
      </w:r>
      <w:r w:rsidRPr="00235C79">
        <w:rPr>
          <w:rFonts w:asciiTheme="minorHAnsi" w:hAnsiTheme="minorHAnsi"/>
          <w:sz w:val="24"/>
          <w:szCs w:val="24"/>
        </w:rPr>
        <w:t xml:space="preserve">svar eller udtalelser til alle de steder, hvor vi kan komme til det. </w:t>
      </w:r>
    </w:p>
    <w:p w14:paraId="7F9B3F80" w14:textId="3B337B8F" w:rsidR="00A27D08" w:rsidRDefault="00A27D08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Alle steder, hvor vi har en tillidsrepræsentant, </w:t>
      </w:r>
      <w:r w:rsidR="00C704EB">
        <w:rPr>
          <w:rFonts w:asciiTheme="minorHAnsi" w:hAnsiTheme="minorHAnsi"/>
          <w:sz w:val="24"/>
          <w:szCs w:val="24"/>
        </w:rPr>
        <w:t>er der</w:t>
      </w:r>
      <w:r w:rsidRPr="00235C79">
        <w:rPr>
          <w:rFonts w:asciiTheme="minorHAnsi" w:hAnsiTheme="minorHAnsi"/>
          <w:sz w:val="24"/>
          <w:szCs w:val="24"/>
        </w:rPr>
        <w:t xml:space="preserve"> etableret en </w:t>
      </w:r>
      <w:r w:rsidRPr="00AA4FC4">
        <w:rPr>
          <w:rFonts w:asciiTheme="minorHAnsi" w:hAnsiTheme="minorHAnsi"/>
          <w:b/>
          <w:bCs/>
          <w:sz w:val="24"/>
          <w:szCs w:val="24"/>
        </w:rPr>
        <w:t>Faglig Klub</w:t>
      </w:r>
      <w:r w:rsidR="00C704EB">
        <w:rPr>
          <w:rFonts w:asciiTheme="minorHAnsi" w:hAnsiTheme="minorHAnsi"/>
          <w:sz w:val="24"/>
          <w:szCs w:val="24"/>
        </w:rPr>
        <w:t>. Her mødes m</w:t>
      </w:r>
      <w:r w:rsidRPr="00235C79">
        <w:rPr>
          <w:rFonts w:asciiTheme="minorHAnsi" w:hAnsiTheme="minorHAnsi"/>
          <w:sz w:val="24"/>
          <w:szCs w:val="24"/>
        </w:rPr>
        <w:t xml:space="preserve">edlemmer af DLF og drøfter faglige forhold og problematikker. </w:t>
      </w:r>
      <w:r w:rsidR="00C704EB">
        <w:rPr>
          <w:rFonts w:asciiTheme="minorHAnsi" w:hAnsiTheme="minorHAnsi"/>
          <w:sz w:val="24"/>
          <w:szCs w:val="24"/>
        </w:rPr>
        <w:t>Tillidsrepræsentanten samler</w:t>
      </w:r>
      <w:r w:rsidRPr="00235C79">
        <w:rPr>
          <w:rFonts w:asciiTheme="minorHAnsi" w:hAnsiTheme="minorHAnsi"/>
          <w:sz w:val="24"/>
          <w:szCs w:val="24"/>
        </w:rPr>
        <w:t xml:space="preserve"> jeres kommentarer og oplevelser af virkeligheden sammen og tager det med til</w:t>
      </w:r>
      <w:r w:rsidR="005C2A50">
        <w:rPr>
          <w:rFonts w:asciiTheme="minorHAnsi" w:hAnsiTheme="minorHAnsi"/>
          <w:sz w:val="24"/>
          <w:szCs w:val="24"/>
        </w:rPr>
        <w:t xml:space="preserve"> skolens ledelse</w:t>
      </w:r>
      <w:r w:rsidR="002B0A66">
        <w:rPr>
          <w:rFonts w:asciiTheme="minorHAnsi" w:hAnsiTheme="minorHAnsi"/>
          <w:sz w:val="24"/>
          <w:szCs w:val="24"/>
        </w:rPr>
        <w:t xml:space="preserve"> samt</w:t>
      </w:r>
      <w:r w:rsidRPr="00235C79">
        <w:rPr>
          <w:rFonts w:asciiTheme="minorHAnsi" w:hAnsiTheme="minorHAnsi"/>
          <w:sz w:val="24"/>
          <w:szCs w:val="24"/>
        </w:rPr>
        <w:t xml:space="preserve"> </w:t>
      </w:r>
      <w:r w:rsidR="00C704EB">
        <w:rPr>
          <w:rFonts w:asciiTheme="minorHAnsi" w:hAnsiTheme="minorHAnsi"/>
          <w:sz w:val="24"/>
          <w:szCs w:val="24"/>
        </w:rPr>
        <w:t>kredsstyrelsen</w:t>
      </w:r>
      <w:r w:rsidRPr="00235C79">
        <w:rPr>
          <w:rFonts w:asciiTheme="minorHAnsi" w:hAnsiTheme="minorHAnsi"/>
          <w:sz w:val="24"/>
          <w:szCs w:val="24"/>
        </w:rPr>
        <w:t>. I begge kommuner har vi en løbende dialog med forvaltningerne med henblik på at forbedre dine arbejdsvilkår.</w:t>
      </w:r>
      <w:r w:rsidR="00201DD2">
        <w:rPr>
          <w:rFonts w:asciiTheme="minorHAnsi" w:hAnsiTheme="minorHAnsi"/>
          <w:sz w:val="24"/>
          <w:szCs w:val="24"/>
        </w:rPr>
        <w:t xml:space="preserve"> </w:t>
      </w:r>
    </w:p>
    <w:p w14:paraId="5AD9982D" w14:textId="4499805E" w:rsidR="00201DD2" w:rsidRPr="00235C79" w:rsidRDefault="00201DD2" w:rsidP="00A27D08">
      <w:pPr>
        <w:rPr>
          <w:rFonts w:asciiTheme="minorHAnsi" w:hAnsiTheme="minorHAnsi"/>
          <w:sz w:val="24"/>
          <w:szCs w:val="24"/>
        </w:rPr>
      </w:pPr>
      <w:r w:rsidRPr="00201DD2">
        <w:rPr>
          <w:rFonts w:asciiTheme="minorHAnsi" w:hAnsiTheme="minorHAnsi"/>
          <w:sz w:val="24"/>
          <w:szCs w:val="24"/>
        </w:rPr>
        <w:t xml:space="preserve">TR på jeres på jeres egen arbejdsplads, </w:t>
      </w:r>
      <w:r w:rsidR="00E62B46">
        <w:rPr>
          <w:rFonts w:asciiTheme="minorHAnsi" w:hAnsiTheme="minorHAnsi"/>
          <w:sz w:val="24"/>
          <w:szCs w:val="24"/>
        </w:rPr>
        <w:t xml:space="preserve">er foreningens vigtigste ansigt for dig, </w:t>
      </w:r>
      <w:r w:rsidRPr="00201DD2">
        <w:rPr>
          <w:rFonts w:asciiTheme="minorHAnsi" w:hAnsiTheme="minorHAnsi"/>
          <w:sz w:val="24"/>
          <w:szCs w:val="24"/>
        </w:rPr>
        <w:t>som du kan spørge om alt det, du har brug for; og som gerne vil hjælpe dig med at melde dig ind i Danmarks Lærerforening.</w:t>
      </w:r>
    </w:p>
    <w:p w14:paraId="01E01202" w14:textId="48620ABD" w:rsidR="00A27D08" w:rsidRPr="00235C79" w:rsidRDefault="00A27D08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Centralt forhandler DLF </w:t>
      </w:r>
      <w:r w:rsidRPr="00AA4FC4">
        <w:rPr>
          <w:rFonts w:asciiTheme="minorHAnsi" w:hAnsiTheme="minorHAnsi"/>
          <w:b/>
          <w:bCs/>
          <w:sz w:val="24"/>
          <w:szCs w:val="24"/>
        </w:rPr>
        <w:t>arbejdsvilkår og løn</w:t>
      </w:r>
      <w:r w:rsidRPr="00235C79">
        <w:rPr>
          <w:rFonts w:asciiTheme="minorHAnsi" w:hAnsiTheme="minorHAnsi"/>
          <w:sz w:val="24"/>
          <w:szCs w:val="24"/>
        </w:rPr>
        <w:t xml:space="preserve"> for dig. </w:t>
      </w:r>
      <w:r w:rsidR="00C704EB">
        <w:rPr>
          <w:rFonts w:asciiTheme="minorHAnsi" w:hAnsiTheme="minorHAnsi"/>
          <w:sz w:val="24"/>
          <w:szCs w:val="24"/>
        </w:rPr>
        <w:t xml:space="preserve">Det sker i forbindelse med overenskomstforhandlingerne. </w:t>
      </w:r>
      <w:r w:rsidRPr="00235C79">
        <w:rPr>
          <w:rFonts w:asciiTheme="minorHAnsi" w:hAnsiTheme="minorHAnsi"/>
          <w:sz w:val="24"/>
          <w:szCs w:val="24"/>
        </w:rPr>
        <w:t>Kommer vi i forbindelse med overenskomstforhandlinger i uoverensstemmelser med modparten, er du medlem af et fagligt fællesskab, hvor vi støtter op om hinanden, ligesom du er sikret økonomisk kompensation.</w:t>
      </w:r>
    </w:p>
    <w:p w14:paraId="0C1F77A0" w14:textId="5317927D" w:rsidR="00A27D08" w:rsidRPr="00AA4FC4" w:rsidRDefault="00A27D08" w:rsidP="00A27D08">
      <w:pPr>
        <w:rPr>
          <w:rFonts w:asciiTheme="minorHAnsi" w:hAnsiTheme="minorHAnsi"/>
          <w:color w:val="FF0000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Du har mulighed for at deltage i </w:t>
      </w:r>
      <w:r w:rsidRPr="00AA4FC4">
        <w:rPr>
          <w:rFonts w:asciiTheme="minorHAnsi" w:hAnsiTheme="minorHAnsi"/>
          <w:b/>
          <w:bCs/>
          <w:sz w:val="24"/>
          <w:szCs w:val="24"/>
        </w:rPr>
        <w:t>kurser</w:t>
      </w:r>
      <w:r w:rsidR="00B36BE7">
        <w:rPr>
          <w:rFonts w:asciiTheme="minorHAnsi" w:hAnsiTheme="minorHAnsi"/>
          <w:b/>
          <w:bCs/>
          <w:sz w:val="24"/>
          <w:szCs w:val="24"/>
        </w:rPr>
        <w:t xml:space="preserve"> og m</w:t>
      </w:r>
      <w:r w:rsidR="00C70BE0">
        <w:rPr>
          <w:rFonts w:asciiTheme="minorHAnsi" w:hAnsiTheme="minorHAnsi"/>
          <w:b/>
          <w:bCs/>
          <w:sz w:val="24"/>
          <w:szCs w:val="24"/>
        </w:rPr>
        <w:t>øder med skolepolitiske emner</w:t>
      </w:r>
      <w:r w:rsidR="00601D08">
        <w:rPr>
          <w:rFonts w:asciiTheme="minorHAnsi" w:hAnsiTheme="minorHAnsi"/>
          <w:b/>
          <w:bCs/>
          <w:sz w:val="24"/>
          <w:szCs w:val="24"/>
        </w:rPr>
        <w:t>, overenskomst og arbejdstid</w:t>
      </w:r>
      <w:r w:rsidRPr="00235C79">
        <w:rPr>
          <w:rFonts w:asciiTheme="minorHAnsi" w:hAnsiTheme="minorHAnsi"/>
          <w:sz w:val="24"/>
          <w:szCs w:val="24"/>
        </w:rPr>
        <w:t xml:space="preserve"> i DLF-regi, f.eks. ”Åbne kurser” </w:t>
      </w:r>
      <w:r w:rsidR="00C704EB">
        <w:rPr>
          <w:rFonts w:asciiTheme="minorHAnsi" w:hAnsiTheme="minorHAnsi"/>
          <w:sz w:val="24"/>
          <w:szCs w:val="24"/>
        </w:rPr>
        <w:t xml:space="preserve">både </w:t>
      </w:r>
      <w:r w:rsidR="00AA4FC4">
        <w:rPr>
          <w:rFonts w:asciiTheme="minorHAnsi" w:hAnsiTheme="minorHAnsi"/>
          <w:sz w:val="24"/>
          <w:szCs w:val="24"/>
        </w:rPr>
        <w:t>lokalt og nationalt</w:t>
      </w:r>
      <w:r w:rsidR="00201DD2">
        <w:rPr>
          <w:rFonts w:asciiTheme="minorHAnsi" w:hAnsiTheme="minorHAnsi"/>
          <w:sz w:val="24"/>
          <w:szCs w:val="24"/>
        </w:rPr>
        <w:t>.</w:t>
      </w:r>
      <w:r w:rsidRPr="00235C79">
        <w:rPr>
          <w:rFonts w:asciiTheme="minorHAnsi" w:hAnsiTheme="minorHAnsi"/>
          <w:sz w:val="24"/>
          <w:szCs w:val="24"/>
        </w:rPr>
        <w:t xml:space="preserve"> </w:t>
      </w:r>
      <w:r w:rsidR="00201DD2">
        <w:rPr>
          <w:rFonts w:asciiTheme="minorHAnsi" w:hAnsiTheme="minorHAnsi"/>
          <w:sz w:val="24"/>
          <w:szCs w:val="24"/>
        </w:rPr>
        <w:t>Her kan du</w:t>
      </w:r>
      <w:r w:rsidRPr="00235C79">
        <w:rPr>
          <w:rFonts w:asciiTheme="minorHAnsi" w:hAnsiTheme="minorHAnsi"/>
          <w:sz w:val="24"/>
          <w:szCs w:val="24"/>
        </w:rPr>
        <w:t xml:space="preserve"> kan via medlemsdemokratiet medvirke til den pædagogiske og faglige debat.  </w:t>
      </w:r>
    </w:p>
    <w:p w14:paraId="2E3CDEA4" w14:textId="77777777" w:rsidR="00A27D08" w:rsidRPr="00235C79" w:rsidRDefault="00A27D08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Hvis du har brug for hjælp i forbindelse med en </w:t>
      </w:r>
      <w:r w:rsidRPr="00AA4FC4">
        <w:rPr>
          <w:rFonts w:asciiTheme="minorHAnsi" w:hAnsiTheme="minorHAnsi"/>
          <w:b/>
          <w:bCs/>
          <w:sz w:val="24"/>
          <w:szCs w:val="24"/>
        </w:rPr>
        <w:t>arbejdsskade</w:t>
      </w:r>
      <w:r w:rsidRPr="00235C79">
        <w:rPr>
          <w:rFonts w:asciiTheme="minorHAnsi" w:hAnsiTheme="minorHAnsi"/>
          <w:sz w:val="24"/>
          <w:szCs w:val="24"/>
        </w:rPr>
        <w:t xml:space="preserve"> eller har brug for rådgivning om det psykiske arbejdsmiljø, kan du henvende dig både hos din lokale kreds og i Danmarks Lærerforenings sekretariat. DLF kan bevilge psykologbistand til medlemmer. </w:t>
      </w:r>
    </w:p>
    <w:p w14:paraId="04923DC7" w14:textId="11BF0AED" w:rsidR="00AA4FC4" w:rsidRDefault="00244FC9" w:rsidP="00A27D0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521A815" wp14:editId="53C9B441">
            <wp:simplePos x="0" y="0"/>
            <wp:positionH relativeFrom="column">
              <wp:posOffset>5013960</wp:posOffset>
            </wp:positionH>
            <wp:positionV relativeFrom="paragraph">
              <wp:posOffset>39370</wp:posOffset>
            </wp:positionV>
            <wp:extent cx="898525" cy="898525"/>
            <wp:effectExtent l="0" t="0" r="0" b="0"/>
            <wp:wrapThrough wrapText="bothSides">
              <wp:wrapPolygon edited="0">
                <wp:start x="0" y="0"/>
                <wp:lineTo x="0" y="21066"/>
                <wp:lineTo x="21066" y="21066"/>
                <wp:lineTo x="21066" y="0"/>
                <wp:lineTo x="0" y="0"/>
              </wp:wrapPolygon>
            </wp:wrapThrough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D08" w:rsidRPr="00235C79">
        <w:rPr>
          <w:rFonts w:asciiTheme="minorHAnsi" w:hAnsiTheme="minorHAnsi"/>
          <w:sz w:val="24"/>
          <w:szCs w:val="24"/>
        </w:rPr>
        <w:t xml:space="preserve">På kredskontoret er </w:t>
      </w:r>
      <w:r w:rsidR="002E5F29">
        <w:rPr>
          <w:rFonts w:asciiTheme="minorHAnsi" w:hAnsiTheme="minorHAnsi"/>
          <w:sz w:val="24"/>
          <w:szCs w:val="24"/>
        </w:rPr>
        <w:t>vores faglige sagsbehandler</w:t>
      </w:r>
      <w:r w:rsidR="00917056">
        <w:rPr>
          <w:rFonts w:asciiTheme="minorHAnsi" w:hAnsiTheme="minorHAnsi"/>
          <w:sz w:val="24"/>
          <w:szCs w:val="24"/>
        </w:rPr>
        <w:t>,</w:t>
      </w:r>
      <w:r w:rsidR="00A27D08" w:rsidRPr="00235C79">
        <w:rPr>
          <w:rFonts w:asciiTheme="minorHAnsi" w:hAnsiTheme="minorHAnsi"/>
          <w:sz w:val="24"/>
          <w:szCs w:val="24"/>
        </w:rPr>
        <w:t xml:space="preserve"> formand</w:t>
      </w:r>
      <w:r w:rsidR="00917056">
        <w:rPr>
          <w:rFonts w:asciiTheme="minorHAnsi" w:hAnsiTheme="minorHAnsi"/>
          <w:sz w:val="24"/>
          <w:szCs w:val="24"/>
        </w:rPr>
        <w:t xml:space="preserve">en </w:t>
      </w:r>
      <w:r w:rsidR="00A27D08" w:rsidRPr="00235C79">
        <w:rPr>
          <w:rFonts w:asciiTheme="minorHAnsi" w:hAnsiTheme="minorHAnsi"/>
          <w:sz w:val="24"/>
          <w:szCs w:val="24"/>
        </w:rPr>
        <w:t>og kredsstyrelsesmedlemmer altid klar til at hjælpe dig. F.eks. indgår kredsen aftaler om lokalløn og underskriver lønindplaceringer.</w:t>
      </w:r>
      <w:r w:rsidR="00547402">
        <w:rPr>
          <w:rFonts w:asciiTheme="minorHAnsi" w:hAnsiTheme="minorHAnsi"/>
          <w:sz w:val="24"/>
          <w:szCs w:val="24"/>
        </w:rPr>
        <w:t xml:space="preserve"> </w:t>
      </w:r>
      <w:r w:rsidR="00F33B66">
        <w:rPr>
          <w:rFonts w:asciiTheme="minorHAnsi" w:hAnsiTheme="minorHAnsi"/>
          <w:sz w:val="24"/>
          <w:szCs w:val="24"/>
        </w:rPr>
        <w:t>Vi kontakter alle vores medlemmer, når vi underskriver en ny lønindplacering</w:t>
      </w:r>
      <w:r w:rsidR="00B23C2D">
        <w:rPr>
          <w:rFonts w:asciiTheme="minorHAnsi" w:hAnsiTheme="minorHAnsi"/>
          <w:sz w:val="24"/>
          <w:szCs w:val="24"/>
        </w:rPr>
        <w:t>, så du har mulighed for at se aftalen og få forklaret din løn.</w:t>
      </w:r>
      <w:r w:rsidR="00A27D08" w:rsidRPr="00235C79">
        <w:rPr>
          <w:rFonts w:asciiTheme="minorHAnsi" w:hAnsiTheme="minorHAnsi"/>
          <w:sz w:val="24"/>
          <w:szCs w:val="24"/>
        </w:rPr>
        <w:t xml:space="preserve"> </w:t>
      </w:r>
      <w:r w:rsidR="00AA4FC4">
        <w:rPr>
          <w:rFonts w:asciiTheme="minorHAnsi" w:hAnsiTheme="minorHAnsi"/>
          <w:sz w:val="24"/>
          <w:szCs w:val="24"/>
        </w:rPr>
        <w:t xml:space="preserve">Vi </w:t>
      </w:r>
      <w:r w:rsidR="00A27D08" w:rsidRPr="00235C79">
        <w:rPr>
          <w:rFonts w:asciiTheme="minorHAnsi" w:hAnsiTheme="minorHAnsi"/>
          <w:sz w:val="24"/>
          <w:szCs w:val="24"/>
        </w:rPr>
        <w:t>gennemgå</w:t>
      </w:r>
      <w:r w:rsidR="00AA4FC4">
        <w:rPr>
          <w:rFonts w:asciiTheme="minorHAnsi" w:hAnsiTheme="minorHAnsi"/>
          <w:sz w:val="24"/>
          <w:szCs w:val="24"/>
        </w:rPr>
        <w:t>r sammen med tillidsrepræsentanterne</w:t>
      </w:r>
      <w:r w:rsidR="00A27D08" w:rsidRPr="00235C79">
        <w:rPr>
          <w:rFonts w:asciiTheme="minorHAnsi" w:hAnsiTheme="minorHAnsi"/>
          <w:sz w:val="24"/>
          <w:szCs w:val="24"/>
        </w:rPr>
        <w:t xml:space="preserve"> lønsedler og opgavebeskrivelser for at sikre, at </w:t>
      </w:r>
      <w:r w:rsidR="00201DD2">
        <w:rPr>
          <w:rFonts w:asciiTheme="minorHAnsi" w:hAnsiTheme="minorHAnsi"/>
          <w:sz w:val="24"/>
          <w:szCs w:val="24"/>
        </w:rPr>
        <w:t>du</w:t>
      </w:r>
      <w:r w:rsidR="00A27D08" w:rsidRPr="00235C79">
        <w:rPr>
          <w:rFonts w:asciiTheme="minorHAnsi" w:hAnsiTheme="minorHAnsi"/>
          <w:sz w:val="24"/>
          <w:szCs w:val="24"/>
        </w:rPr>
        <w:t xml:space="preserve"> får den rigtige løn</w:t>
      </w:r>
      <w:r w:rsidR="00AA4FC4">
        <w:rPr>
          <w:rFonts w:asciiTheme="minorHAnsi" w:hAnsiTheme="minorHAnsi"/>
          <w:sz w:val="24"/>
          <w:szCs w:val="24"/>
        </w:rPr>
        <w:t xml:space="preserve"> – det vi kalder </w:t>
      </w:r>
      <w:r w:rsidR="00AA4FC4">
        <w:rPr>
          <w:rFonts w:asciiTheme="minorHAnsi" w:hAnsiTheme="minorHAnsi"/>
          <w:b/>
          <w:bCs/>
          <w:sz w:val="24"/>
          <w:szCs w:val="24"/>
        </w:rPr>
        <w:t xml:space="preserve">OK-kampagne </w:t>
      </w:r>
      <w:r w:rsidR="00AA4FC4">
        <w:rPr>
          <w:rFonts w:asciiTheme="minorHAnsi" w:hAnsiTheme="minorHAnsi"/>
          <w:sz w:val="24"/>
          <w:szCs w:val="24"/>
        </w:rPr>
        <w:t>hvert år</w:t>
      </w:r>
      <w:r w:rsidR="00A27D08" w:rsidRPr="00235C79">
        <w:rPr>
          <w:rFonts w:asciiTheme="minorHAnsi" w:hAnsiTheme="minorHAnsi"/>
          <w:sz w:val="24"/>
          <w:szCs w:val="24"/>
        </w:rPr>
        <w:t xml:space="preserve">. </w:t>
      </w:r>
    </w:p>
    <w:p w14:paraId="723927BE" w14:textId="01155002" w:rsidR="00235C79" w:rsidRDefault="00A27D08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Kredsen udsender jævnligt </w:t>
      </w:r>
      <w:r w:rsidRPr="00AA4FC4">
        <w:rPr>
          <w:rFonts w:asciiTheme="minorHAnsi" w:hAnsiTheme="minorHAnsi"/>
          <w:b/>
          <w:bCs/>
          <w:sz w:val="24"/>
          <w:szCs w:val="24"/>
        </w:rPr>
        <w:t>nyhedsbreve</w:t>
      </w:r>
      <w:r w:rsidRPr="00235C79">
        <w:rPr>
          <w:rFonts w:asciiTheme="minorHAnsi" w:hAnsiTheme="minorHAnsi"/>
          <w:sz w:val="24"/>
          <w:szCs w:val="24"/>
        </w:rPr>
        <w:t>, hvor vi informerer dig om, hvilke tiltag vi arbejder med, og hvilke resultater vi opnår.</w:t>
      </w:r>
    </w:p>
    <w:p w14:paraId="78CBEB47" w14:textId="2B745E1E" w:rsidR="009007D6" w:rsidRPr="00235C79" w:rsidRDefault="00A27D08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Endelig er der en række </w:t>
      </w:r>
      <w:r w:rsidRPr="00A245A1">
        <w:rPr>
          <w:rFonts w:asciiTheme="minorHAnsi" w:hAnsiTheme="minorHAnsi"/>
          <w:b/>
          <w:bCs/>
          <w:sz w:val="24"/>
          <w:szCs w:val="24"/>
        </w:rPr>
        <w:t>medlemsfordele</w:t>
      </w:r>
      <w:r w:rsidRPr="00235C79">
        <w:rPr>
          <w:rFonts w:asciiTheme="minorHAnsi" w:hAnsiTheme="minorHAnsi"/>
          <w:sz w:val="24"/>
          <w:szCs w:val="24"/>
        </w:rPr>
        <w:t>, som du kan læse me</w:t>
      </w:r>
      <w:r w:rsidR="00C77A6C">
        <w:rPr>
          <w:rFonts w:asciiTheme="minorHAnsi" w:hAnsiTheme="minorHAnsi"/>
          <w:sz w:val="24"/>
          <w:szCs w:val="24"/>
        </w:rPr>
        <w:t>re</w:t>
      </w:r>
      <w:r w:rsidRPr="00235C79">
        <w:rPr>
          <w:rFonts w:asciiTheme="minorHAnsi" w:hAnsiTheme="minorHAnsi"/>
          <w:sz w:val="24"/>
          <w:szCs w:val="24"/>
        </w:rPr>
        <w:t xml:space="preserve"> om på </w:t>
      </w:r>
      <w:hyperlink r:id="rId12" w:history="1">
        <w:r w:rsidR="00ED2CCE">
          <w:rPr>
            <w:rStyle w:val="Hyperlink"/>
            <w:rFonts w:asciiTheme="minorHAnsi" w:hAnsiTheme="minorHAnsi"/>
            <w:sz w:val="24"/>
            <w:szCs w:val="24"/>
          </w:rPr>
          <w:t>www.dlf.org</w:t>
        </w:r>
      </w:hyperlink>
      <w:r w:rsidR="00244FC9">
        <w:rPr>
          <w:rFonts w:asciiTheme="minorHAnsi" w:hAnsiTheme="minorHAnsi"/>
          <w:sz w:val="24"/>
          <w:szCs w:val="24"/>
        </w:rPr>
        <w:t xml:space="preserve"> </w:t>
      </w:r>
      <w:r w:rsidRPr="00235C79">
        <w:rPr>
          <w:rFonts w:asciiTheme="minorHAnsi" w:hAnsiTheme="minorHAnsi"/>
          <w:sz w:val="24"/>
          <w:szCs w:val="24"/>
        </w:rPr>
        <w:t xml:space="preserve">under ”medlem” og ”medlemsfordele” – herunder </w:t>
      </w:r>
      <w:r w:rsidR="00201DD2">
        <w:rPr>
          <w:rFonts w:asciiTheme="minorHAnsi" w:hAnsiTheme="minorHAnsi"/>
          <w:sz w:val="24"/>
          <w:szCs w:val="24"/>
        </w:rPr>
        <w:t xml:space="preserve">feriehuse, rabat på Sinaturhotellerne, </w:t>
      </w:r>
      <w:r w:rsidRPr="00235C79">
        <w:rPr>
          <w:rFonts w:asciiTheme="minorHAnsi" w:hAnsiTheme="minorHAnsi"/>
          <w:sz w:val="24"/>
          <w:szCs w:val="24"/>
        </w:rPr>
        <w:t>lånemuligheder og forsikringer.</w:t>
      </w:r>
    </w:p>
    <w:p w14:paraId="170CC1C2" w14:textId="7A3D60E3" w:rsidR="00A27D08" w:rsidRPr="00235C79" w:rsidRDefault="00201DD2" w:rsidP="00A27D0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Kreds 50</w:t>
      </w:r>
      <w:r w:rsidR="00A27D08" w:rsidRPr="00235C79">
        <w:rPr>
          <w:rFonts w:asciiTheme="minorHAnsi" w:hAnsiTheme="minorHAnsi"/>
          <w:sz w:val="24"/>
          <w:szCs w:val="24"/>
        </w:rPr>
        <w:t xml:space="preserve"> er din faglige forening med</w:t>
      </w:r>
      <w:r>
        <w:rPr>
          <w:rFonts w:asciiTheme="minorHAnsi" w:hAnsiTheme="minorHAnsi"/>
          <w:sz w:val="24"/>
          <w:szCs w:val="24"/>
        </w:rPr>
        <w:t xml:space="preserve"> en</w:t>
      </w:r>
      <w:r w:rsidR="00A27D08" w:rsidRPr="00235C79">
        <w:rPr>
          <w:rFonts w:asciiTheme="minorHAnsi" w:hAnsiTheme="minorHAnsi"/>
          <w:sz w:val="24"/>
          <w:szCs w:val="24"/>
        </w:rPr>
        <w:t xml:space="preserve"> styrelse, </w:t>
      </w:r>
      <w:r>
        <w:rPr>
          <w:rFonts w:asciiTheme="minorHAnsi" w:hAnsiTheme="minorHAnsi"/>
          <w:sz w:val="24"/>
          <w:szCs w:val="24"/>
        </w:rPr>
        <w:t>som du er med til at vælge på generalforsamlingen. Styrelsen har</w:t>
      </w:r>
      <w:r w:rsidR="00A27D08" w:rsidRPr="00235C79">
        <w:rPr>
          <w:rFonts w:asciiTheme="minorHAnsi" w:hAnsiTheme="minorHAnsi"/>
          <w:sz w:val="24"/>
          <w:szCs w:val="24"/>
        </w:rPr>
        <w:t xml:space="preserve"> deres daglige gang på skolerne</w:t>
      </w:r>
      <w:r>
        <w:rPr>
          <w:rFonts w:asciiTheme="minorHAnsi" w:hAnsiTheme="minorHAnsi"/>
          <w:sz w:val="24"/>
          <w:szCs w:val="24"/>
        </w:rPr>
        <w:t xml:space="preserve"> og</w:t>
      </w:r>
      <w:r w:rsidR="00A27D08" w:rsidRPr="00235C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som </w:t>
      </w:r>
      <w:r w:rsidR="00A27D08" w:rsidRPr="00235C79">
        <w:rPr>
          <w:rFonts w:asciiTheme="minorHAnsi" w:hAnsiTheme="minorHAnsi"/>
          <w:sz w:val="24"/>
          <w:szCs w:val="24"/>
        </w:rPr>
        <w:t xml:space="preserve">kontinuerligt arbejder fagpolitisk med dine arbejdsvilkår. </w:t>
      </w:r>
    </w:p>
    <w:p w14:paraId="5578B9BF" w14:textId="73814FBF" w:rsidR="003F6F5E" w:rsidRPr="00235C79" w:rsidRDefault="003F6F5E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sz w:val="24"/>
          <w:szCs w:val="24"/>
        </w:rPr>
        <w:t xml:space="preserve">Lokalt har vi en </w:t>
      </w:r>
      <w:r w:rsidR="00A54674">
        <w:rPr>
          <w:rFonts w:asciiTheme="minorHAnsi" w:hAnsiTheme="minorHAnsi"/>
          <w:sz w:val="24"/>
          <w:szCs w:val="24"/>
        </w:rPr>
        <w:t>faglig sagsbehandler</w:t>
      </w:r>
      <w:r w:rsidRPr="00235C79">
        <w:rPr>
          <w:rFonts w:asciiTheme="minorHAnsi" w:hAnsiTheme="minorHAnsi"/>
          <w:sz w:val="24"/>
          <w:szCs w:val="24"/>
        </w:rPr>
        <w:t xml:space="preserve">, </w:t>
      </w:r>
      <w:r w:rsidR="00A54674">
        <w:rPr>
          <w:rFonts w:asciiTheme="minorHAnsi" w:hAnsiTheme="minorHAnsi"/>
          <w:sz w:val="24"/>
          <w:szCs w:val="24"/>
        </w:rPr>
        <w:t>NAVN…….</w:t>
      </w:r>
      <w:r w:rsidRPr="00235C79">
        <w:rPr>
          <w:rFonts w:asciiTheme="minorHAnsi" w:hAnsiTheme="minorHAnsi"/>
          <w:sz w:val="24"/>
          <w:szCs w:val="24"/>
        </w:rPr>
        <w:t xml:space="preserve">, som hjælper alle medlemmer med spørgsmål og problemer i forbindelse med deres ansættelsesforhold. </w:t>
      </w:r>
      <w:r w:rsidR="00A54674">
        <w:rPr>
          <w:rFonts w:asciiTheme="minorHAnsi" w:hAnsiTheme="minorHAnsi"/>
          <w:sz w:val="24"/>
          <w:szCs w:val="24"/>
        </w:rPr>
        <w:t>X</w:t>
      </w:r>
      <w:r w:rsidRPr="00235C79">
        <w:rPr>
          <w:rFonts w:asciiTheme="minorHAnsi" w:hAnsiTheme="minorHAnsi"/>
          <w:sz w:val="24"/>
          <w:szCs w:val="24"/>
        </w:rPr>
        <w:t xml:space="preserve"> har også styr på barsel, pension o. lign. De</w:t>
      </w:r>
      <w:r w:rsidR="00A06849">
        <w:rPr>
          <w:rFonts w:asciiTheme="minorHAnsi" w:hAnsiTheme="minorHAnsi"/>
          <w:sz w:val="24"/>
          <w:szCs w:val="24"/>
        </w:rPr>
        <w:t>t</w:t>
      </w:r>
      <w:r w:rsidRPr="00235C79">
        <w:rPr>
          <w:rFonts w:asciiTheme="minorHAnsi" w:hAnsiTheme="minorHAnsi"/>
          <w:sz w:val="24"/>
          <w:szCs w:val="24"/>
        </w:rPr>
        <w:t xml:space="preserve"> er ofte </w:t>
      </w:r>
      <w:r w:rsidR="00A54674">
        <w:rPr>
          <w:rFonts w:asciiTheme="minorHAnsi" w:hAnsiTheme="minorHAnsi"/>
          <w:sz w:val="24"/>
          <w:szCs w:val="24"/>
        </w:rPr>
        <w:t>X</w:t>
      </w:r>
      <w:r w:rsidRPr="00235C79">
        <w:rPr>
          <w:rFonts w:asciiTheme="minorHAnsi" w:hAnsiTheme="minorHAnsi"/>
          <w:sz w:val="24"/>
          <w:szCs w:val="24"/>
        </w:rPr>
        <w:t>, der er med som bisidder til tjenstlige samtaler.</w:t>
      </w:r>
    </w:p>
    <w:p w14:paraId="5421F63F" w14:textId="77777777" w:rsidR="00372698" w:rsidRDefault="00372698" w:rsidP="00A27D08">
      <w:pPr>
        <w:rPr>
          <w:rFonts w:asciiTheme="minorHAnsi" w:hAnsiTheme="minorHAnsi"/>
          <w:sz w:val="24"/>
          <w:szCs w:val="24"/>
        </w:rPr>
      </w:pPr>
    </w:p>
    <w:p w14:paraId="6D465093" w14:textId="40BF008C" w:rsidR="00372698" w:rsidRDefault="00372698" w:rsidP="00A27D08">
      <w:pPr>
        <w:rPr>
          <w:rFonts w:asciiTheme="minorHAnsi" w:hAnsiTheme="minorHAnsi"/>
          <w:sz w:val="24"/>
          <w:szCs w:val="24"/>
        </w:rPr>
      </w:pPr>
    </w:p>
    <w:p w14:paraId="085A09DA" w14:textId="6FEBB656" w:rsidR="00E63F8A" w:rsidRDefault="00E63F8A" w:rsidP="00A27D08">
      <w:pPr>
        <w:rPr>
          <w:rFonts w:asciiTheme="minorHAnsi" w:hAnsiTheme="minorHAnsi"/>
          <w:b/>
          <w:sz w:val="24"/>
          <w:szCs w:val="24"/>
        </w:rPr>
      </w:pPr>
    </w:p>
    <w:p w14:paraId="0138A4F3" w14:textId="32A9CF87" w:rsidR="004B767B" w:rsidRPr="00235C79" w:rsidRDefault="004B767B" w:rsidP="00A27D08">
      <w:pPr>
        <w:rPr>
          <w:rFonts w:asciiTheme="minorHAnsi" w:hAnsiTheme="minorHAnsi"/>
          <w:sz w:val="24"/>
          <w:szCs w:val="24"/>
        </w:rPr>
      </w:pPr>
    </w:p>
    <w:p w14:paraId="01724E8C" w14:textId="2141BEB9" w:rsidR="009007D6" w:rsidRDefault="005F10A8" w:rsidP="00A27D0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C900EF7" wp14:editId="672F6F48">
            <wp:simplePos x="0" y="0"/>
            <wp:positionH relativeFrom="column">
              <wp:posOffset>5140960</wp:posOffset>
            </wp:positionH>
            <wp:positionV relativeFrom="paragraph">
              <wp:posOffset>452755</wp:posOffset>
            </wp:positionV>
            <wp:extent cx="727075" cy="547370"/>
            <wp:effectExtent l="0" t="0" r="0" b="5080"/>
            <wp:wrapTight wrapText="bothSides">
              <wp:wrapPolygon edited="0">
                <wp:start x="0" y="0"/>
                <wp:lineTo x="0" y="21049"/>
                <wp:lineTo x="20940" y="21049"/>
                <wp:lineTo x="20940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F5E" w:rsidRPr="00235C79">
        <w:rPr>
          <w:rFonts w:asciiTheme="minorHAnsi" w:hAnsiTheme="minorHAnsi"/>
          <w:sz w:val="24"/>
          <w:szCs w:val="24"/>
        </w:rPr>
        <w:t xml:space="preserve">Kredsstyrelsen er politisk valgt og har både arbejde på skolerne og </w:t>
      </w:r>
      <w:r w:rsidR="00A604B4" w:rsidRPr="00235C79">
        <w:rPr>
          <w:rFonts w:asciiTheme="minorHAnsi" w:hAnsiTheme="minorHAnsi"/>
          <w:sz w:val="24"/>
          <w:szCs w:val="24"/>
        </w:rPr>
        <w:t xml:space="preserve">arbejder politisk på kredskontoret. </w:t>
      </w:r>
      <w:r w:rsidR="009007D6">
        <w:rPr>
          <w:rFonts w:asciiTheme="minorHAnsi" w:hAnsiTheme="minorHAnsi"/>
          <w:sz w:val="24"/>
          <w:szCs w:val="24"/>
        </w:rPr>
        <w:t xml:space="preserve">Vi er også repræsenteret i </w:t>
      </w:r>
      <w:r w:rsidR="009007D6" w:rsidRPr="009007D6">
        <w:rPr>
          <w:rFonts w:asciiTheme="minorHAnsi" w:hAnsiTheme="minorHAnsi"/>
          <w:b/>
          <w:bCs/>
          <w:sz w:val="24"/>
          <w:szCs w:val="24"/>
        </w:rPr>
        <w:t>FH</w:t>
      </w:r>
      <w:r w:rsidR="009007D6">
        <w:rPr>
          <w:rFonts w:asciiTheme="minorHAnsi" w:hAnsiTheme="minorHAnsi"/>
          <w:sz w:val="24"/>
          <w:szCs w:val="24"/>
        </w:rPr>
        <w:t xml:space="preserve"> (Fagbevægelsens </w:t>
      </w:r>
      <w:r w:rsidR="000A28E8">
        <w:rPr>
          <w:rFonts w:asciiTheme="minorHAnsi" w:hAnsiTheme="minorHAnsi"/>
          <w:sz w:val="24"/>
          <w:szCs w:val="24"/>
        </w:rPr>
        <w:t>H</w:t>
      </w:r>
      <w:r w:rsidR="009007D6">
        <w:rPr>
          <w:rFonts w:asciiTheme="minorHAnsi" w:hAnsiTheme="minorHAnsi"/>
          <w:sz w:val="24"/>
          <w:szCs w:val="24"/>
        </w:rPr>
        <w:t xml:space="preserve">ovedorganisation), hvor Lise Vadsager sidder i bestyrelsen i sektionen, og hvor vores </w:t>
      </w:r>
      <w:r w:rsidR="009007D6" w:rsidRPr="00492B89">
        <w:rPr>
          <w:rFonts w:asciiTheme="minorHAnsi" w:hAnsiTheme="minorHAnsi"/>
          <w:b/>
          <w:bCs/>
          <w:sz w:val="24"/>
          <w:szCs w:val="24"/>
        </w:rPr>
        <w:t>FTR</w:t>
      </w:r>
      <w:r w:rsidR="009007D6">
        <w:rPr>
          <w:rFonts w:asciiTheme="minorHAnsi" w:hAnsiTheme="minorHAnsi"/>
          <w:sz w:val="24"/>
          <w:szCs w:val="24"/>
        </w:rPr>
        <w:t xml:space="preserve">’er </w:t>
      </w:r>
      <w:r w:rsidR="00492B89">
        <w:rPr>
          <w:rFonts w:asciiTheme="minorHAnsi" w:hAnsiTheme="minorHAnsi"/>
          <w:sz w:val="24"/>
          <w:szCs w:val="24"/>
        </w:rPr>
        <w:t xml:space="preserve">(fællestillidsrepræsentanter) </w:t>
      </w:r>
      <w:r w:rsidR="009007D6">
        <w:rPr>
          <w:rFonts w:asciiTheme="minorHAnsi" w:hAnsiTheme="minorHAnsi"/>
          <w:sz w:val="24"/>
          <w:szCs w:val="24"/>
        </w:rPr>
        <w:t>er repræsenteret i kommuneudvalgene. Vi laver samlede aktiviteter for hele fagbevægelsen.</w:t>
      </w:r>
    </w:p>
    <w:p w14:paraId="00FAC34B" w14:textId="1C8F153C" w:rsidR="00F66558" w:rsidRPr="001D0128" w:rsidRDefault="000F195A" w:rsidP="00A27D08">
      <w:pPr>
        <w:rPr>
          <w:rFonts w:asciiTheme="minorHAnsi" w:hAnsi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4540559" wp14:editId="0A880794">
            <wp:simplePos x="0" y="0"/>
            <wp:positionH relativeFrom="column">
              <wp:posOffset>-8062</wp:posOffset>
            </wp:positionH>
            <wp:positionV relativeFrom="paragraph">
              <wp:posOffset>347980</wp:posOffset>
            </wp:positionV>
            <wp:extent cx="2380774" cy="3174365"/>
            <wp:effectExtent l="0" t="0" r="635" b="6985"/>
            <wp:wrapThrough wrapText="bothSides">
              <wp:wrapPolygon edited="0">
                <wp:start x="0" y="0"/>
                <wp:lineTo x="0" y="21518"/>
                <wp:lineTo x="21433" y="21518"/>
                <wp:lineTo x="21433" y="0"/>
                <wp:lineTo x="0" y="0"/>
              </wp:wrapPolygon>
            </wp:wrapThrough>
            <wp:docPr id="3" name="Billede 3" descr="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5289EE-96F8-4C89-8C8F-20C5C20E639C" descr="IMG_0012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74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558" w:rsidRPr="001D0128">
        <w:rPr>
          <w:rFonts w:asciiTheme="minorHAnsi" w:hAnsiTheme="minorHAnsi"/>
          <w:b/>
          <w:bCs/>
          <w:sz w:val="24"/>
          <w:szCs w:val="24"/>
        </w:rPr>
        <w:t>Kredsstyrelsen består af:</w:t>
      </w:r>
    </w:p>
    <w:p w14:paraId="48E3B908" w14:textId="1AB0930C" w:rsidR="00235C79" w:rsidRDefault="00E63F8A" w:rsidP="00A27D08">
      <w:pPr>
        <w:rPr>
          <w:rFonts w:asciiTheme="minorHAnsi" w:hAnsiTheme="minorHAnsi"/>
          <w:sz w:val="24"/>
          <w:szCs w:val="24"/>
        </w:rPr>
      </w:pPr>
      <w:r w:rsidRPr="00235C79">
        <w:rPr>
          <w:rFonts w:asciiTheme="minorHAnsi" w:hAnsiTheme="minorHAnsi"/>
          <w:b/>
          <w:sz w:val="24"/>
          <w:szCs w:val="24"/>
        </w:rPr>
        <w:t>Ingelise</w:t>
      </w:r>
      <w:r w:rsidR="00235C79">
        <w:rPr>
          <w:rFonts w:asciiTheme="minorHAnsi" w:hAnsiTheme="minorHAnsi"/>
          <w:sz w:val="24"/>
          <w:szCs w:val="24"/>
        </w:rPr>
        <w:t xml:space="preserve"> </w:t>
      </w:r>
      <w:r w:rsidR="00235C79" w:rsidRPr="00235C79">
        <w:rPr>
          <w:rFonts w:asciiTheme="minorHAnsi" w:hAnsiTheme="minorHAnsi"/>
          <w:b/>
          <w:sz w:val="24"/>
          <w:szCs w:val="24"/>
        </w:rPr>
        <w:t>Jørgensen</w:t>
      </w:r>
      <w:r w:rsidR="00235C79">
        <w:rPr>
          <w:rFonts w:asciiTheme="minorHAnsi" w:hAnsiTheme="minorHAnsi"/>
          <w:sz w:val="24"/>
          <w:szCs w:val="24"/>
        </w:rPr>
        <w:t xml:space="preserve"> fra Vigersted Skole</w:t>
      </w:r>
      <w:r w:rsidRPr="00235C79">
        <w:rPr>
          <w:rFonts w:asciiTheme="minorHAnsi" w:hAnsiTheme="minorHAnsi"/>
          <w:sz w:val="24"/>
          <w:szCs w:val="24"/>
        </w:rPr>
        <w:t xml:space="preserve"> </w:t>
      </w:r>
      <w:r w:rsidR="004229C4">
        <w:rPr>
          <w:rFonts w:asciiTheme="minorHAnsi" w:hAnsiTheme="minorHAnsi"/>
          <w:sz w:val="24"/>
          <w:szCs w:val="24"/>
        </w:rPr>
        <w:t>er kasserer</w:t>
      </w:r>
      <w:r w:rsidR="0088350F">
        <w:rPr>
          <w:rFonts w:asciiTheme="minorHAnsi" w:hAnsiTheme="minorHAnsi"/>
          <w:sz w:val="24"/>
          <w:szCs w:val="24"/>
        </w:rPr>
        <w:t>,</w:t>
      </w:r>
      <w:r w:rsidR="004229C4">
        <w:rPr>
          <w:rFonts w:asciiTheme="minorHAnsi" w:hAnsiTheme="minorHAnsi"/>
          <w:sz w:val="24"/>
          <w:szCs w:val="24"/>
        </w:rPr>
        <w:t xml:space="preserve"> </w:t>
      </w:r>
      <w:r w:rsidRPr="00235C79">
        <w:rPr>
          <w:rFonts w:asciiTheme="minorHAnsi" w:hAnsiTheme="minorHAnsi"/>
          <w:sz w:val="24"/>
          <w:szCs w:val="24"/>
        </w:rPr>
        <w:t xml:space="preserve">arbejder med </w:t>
      </w:r>
      <w:r w:rsidR="0088350F">
        <w:rPr>
          <w:rFonts w:asciiTheme="minorHAnsi" w:hAnsiTheme="minorHAnsi"/>
          <w:sz w:val="24"/>
          <w:szCs w:val="24"/>
        </w:rPr>
        <w:t>arbejdsmiljø</w:t>
      </w:r>
      <w:r w:rsidRPr="00235C79">
        <w:rPr>
          <w:rFonts w:asciiTheme="minorHAnsi" w:hAnsiTheme="minorHAnsi"/>
          <w:sz w:val="24"/>
          <w:szCs w:val="24"/>
        </w:rPr>
        <w:t xml:space="preserve"> og er også F</w:t>
      </w:r>
      <w:r w:rsidR="00492B89">
        <w:rPr>
          <w:rFonts w:asciiTheme="minorHAnsi" w:hAnsiTheme="minorHAnsi"/>
          <w:sz w:val="24"/>
          <w:szCs w:val="24"/>
        </w:rPr>
        <w:t>TR</w:t>
      </w:r>
      <w:r w:rsidRPr="00235C79">
        <w:rPr>
          <w:rFonts w:asciiTheme="minorHAnsi" w:hAnsiTheme="minorHAnsi"/>
          <w:sz w:val="24"/>
          <w:szCs w:val="24"/>
        </w:rPr>
        <w:t xml:space="preserve"> i Ringsted. </w:t>
      </w:r>
      <w:r w:rsidR="0088350F">
        <w:rPr>
          <w:rFonts w:asciiTheme="minorHAnsi" w:hAnsiTheme="minorHAnsi"/>
          <w:b/>
          <w:sz w:val="24"/>
          <w:szCs w:val="24"/>
        </w:rPr>
        <w:t>Jacob Skeel Villemoes</w:t>
      </w:r>
      <w:r w:rsidR="003634EF">
        <w:rPr>
          <w:rFonts w:asciiTheme="minorHAnsi" w:hAnsiTheme="minorHAnsi"/>
          <w:b/>
          <w:sz w:val="24"/>
          <w:szCs w:val="24"/>
        </w:rPr>
        <w:t xml:space="preserve"> </w:t>
      </w:r>
      <w:r w:rsidR="003634EF">
        <w:rPr>
          <w:rFonts w:asciiTheme="minorHAnsi" w:hAnsiTheme="minorHAnsi"/>
          <w:bCs/>
          <w:sz w:val="24"/>
          <w:szCs w:val="24"/>
        </w:rPr>
        <w:t xml:space="preserve">fra </w:t>
      </w:r>
      <w:r w:rsidR="009C1F80">
        <w:rPr>
          <w:rFonts w:asciiTheme="minorHAnsi" w:hAnsiTheme="minorHAnsi"/>
          <w:bCs/>
          <w:sz w:val="24"/>
          <w:szCs w:val="24"/>
        </w:rPr>
        <w:t>Ådalskolen</w:t>
      </w:r>
      <w:r w:rsidR="00B93114">
        <w:rPr>
          <w:rFonts w:asciiTheme="minorHAnsi" w:hAnsiTheme="minorHAnsi"/>
          <w:bCs/>
          <w:sz w:val="24"/>
          <w:szCs w:val="24"/>
        </w:rPr>
        <w:t xml:space="preserve"> arbejder med organisation og kursus</w:t>
      </w:r>
      <w:r w:rsidRPr="00235C79">
        <w:rPr>
          <w:rFonts w:asciiTheme="minorHAnsi" w:hAnsiTheme="minorHAnsi"/>
          <w:sz w:val="24"/>
          <w:szCs w:val="24"/>
        </w:rPr>
        <w:t xml:space="preserve">. </w:t>
      </w:r>
      <w:r w:rsidRPr="00235C79">
        <w:rPr>
          <w:rFonts w:asciiTheme="minorHAnsi" w:hAnsiTheme="minorHAnsi"/>
          <w:b/>
          <w:sz w:val="24"/>
          <w:szCs w:val="24"/>
        </w:rPr>
        <w:t>Birgitte</w:t>
      </w:r>
      <w:r w:rsidR="00235C79" w:rsidRPr="00235C79">
        <w:rPr>
          <w:rFonts w:asciiTheme="minorHAnsi" w:hAnsiTheme="minorHAnsi"/>
          <w:b/>
          <w:sz w:val="24"/>
          <w:szCs w:val="24"/>
        </w:rPr>
        <w:t xml:space="preserve"> Lehrmann</w:t>
      </w:r>
      <w:r w:rsidR="00235C79">
        <w:rPr>
          <w:rFonts w:asciiTheme="minorHAnsi" w:hAnsiTheme="minorHAnsi"/>
          <w:sz w:val="24"/>
          <w:szCs w:val="24"/>
        </w:rPr>
        <w:t xml:space="preserve"> fra Borgerskolen</w:t>
      </w:r>
      <w:r w:rsidRPr="00235C79">
        <w:rPr>
          <w:rFonts w:asciiTheme="minorHAnsi" w:hAnsiTheme="minorHAnsi"/>
          <w:sz w:val="24"/>
          <w:szCs w:val="24"/>
        </w:rPr>
        <w:t xml:space="preserve"> er næstformand </w:t>
      </w:r>
      <w:r w:rsidR="004229C4">
        <w:rPr>
          <w:rFonts w:asciiTheme="minorHAnsi" w:hAnsiTheme="minorHAnsi"/>
          <w:sz w:val="24"/>
          <w:szCs w:val="24"/>
        </w:rPr>
        <w:t>og arbejder med</w:t>
      </w:r>
      <w:r w:rsidR="00A245A1">
        <w:rPr>
          <w:rFonts w:asciiTheme="minorHAnsi" w:hAnsiTheme="minorHAnsi"/>
          <w:sz w:val="24"/>
          <w:szCs w:val="24"/>
        </w:rPr>
        <w:t xml:space="preserve"> </w:t>
      </w:r>
      <w:r w:rsidR="00B93114">
        <w:rPr>
          <w:rFonts w:asciiTheme="minorHAnsi" w:hAnsiTheme="minorHAnsi"/>
          <w:sz w:val="24"/>
          <w:szCs w:val="24"/>
        </w:rPr>
        <w:t>pædagogiske forhold</w:t>
      </w:r>
      <w:r w:rsidR="004229C4">
        <w:rPr>
          <w:rFonts w:asciiTheme="minorHAnsi" w:hAnsiTheme="minorHAnsi"/>
          <w:sz w:val="24"/>
          <w:szCs w:val="24"/>
        </w:rPr>
        <w:t xml:space="preserve"> </w:t>
      </w:r>
      <w:r w:rsidRPr="00235C79">
        <w:rPr>
          <w:rFonts w:asciiTheme="minorHAnsi" w:hAnsiTheme="minorHAnsi"/>
          <w:sz w:val="24"/>
          <w:szCs w:val="24"/>
        </w:rPr>
        <w:t xml:space="preserve">og </w:t>
      </w:r>
      <w:r w:rsidR="004229C4">
        <w:rPr>
          <w:rFonts w:asciiTheme="minorHAnsi" w:hAnsiTheme="minorHAnsi"/>
          <w:sz w:val="24"/>
          <w:szCs w:val="24"/>
        </w:rPr>
        <w:t xml:space="preserve">er </w:t>
      </w:r>
      <w:r w:rsidRPr="00235C79">
        <w:rPr>
          <w:rFonts w:asciiTheme="minorHAnsi" w:hAnsiTheme="minorHAnsi"/>
          <w:sz w:val="24"/>
          <w:szCs w:val="24"/>
        </w:rPr>
        <w:t xml:space="preserve">FTR i Sorø. </w:t>
      </w:r>
      <w:r w:rsidRPr="00235C79">
        <w:rPr>
          <w:rFonts w:asciiTheme="minorHAnsi" w:hAnsiTheme="minorHAnsi"/>
          <w:b/>
          <w:sz w:val="24"/>
          <w:szCs w:val="24"/>
        </w:rPr>
        <w:t>Lise</w:t>
      </w:r>
      <w:r w:rsidR="00235C79">
        <w:rPr>
          <w:rFonts w:asciiTheme="minorHAnsi" w:hAnsiTheme="minorHAnsi"/>
          <w:sz w:val="24"/>
          <w:szCs w:val="24"/>
        </w:rPr>
        <w:t xml:space="preserve"> </w:t>
      </w:r>
      <w:r w:rsidR="00235C79" w:rsidRPr="00235C79">
        <w:rPr>
          <w:rFonts w:asciiTheme="minorHAnsi" w:hAnsiTheme="minorHAnsi"/>
          <w:b/>
          <w:sz w:val="24"/>
          <w:szCs w:val="24"/>
        </w:rPr>
        <w:t>Vadsager</w:t>
      </w:r>
      <w:r w:rsidR="00235C79">
        <w:rPr>
          <w:rFonts w:asciiTheme="minorHAnsi" w:hAnsiTheme="minorHAnsi"/>
          <w:sz w:val="24"/>
          <w:szCs w:val="24"/>
        </w:rPr>
        <w:t xml:space="preserve"> fra Frederiksberg Skole</w:t>
      </w:r>
      <w:r w:rsidRPr="00235C79">
        <w:rPr>
          <w:rFonts w:asciiTheme="minorHAnsi" w:hAnsiTheme="minorHAnsi"/>
          <w:sz w:val="24"/>
          <w:szCs w:val="24"/>
        </w:rPr>
        <w:t xml:space="preserve"> er formand og skal forsø</w:t>
      </w:r>
      <w:r w:rsidR="00A71924">
        <w:rPr>
          <w:rFonts w:asciiTheme="minorHAnsi" w:hAnsiTheme="minorHAnsi"/>
          <w:sz w:val="24"/>
          <w:szCs w:val="24"/>
        </w:rPr>
        <w:t>ge at samle trådene i hele den lokale forening</w:t>
      </w:r>
      <w:r w:rsidRPr="00235C79">
        <w:rPr>
          <w:rFonts w:asciiTheme="minorHAnsi" w:hAnsiTheme="minorHAnsi"/>
          <w:sz w:val="24"/>
          <w:szCs w:val="24"/>
        </w:rPr>
        <w:t xml:space="preserve">. Desuden er det Lise, der holder fast i forhandlinger og møder med forvaltningerne i de to kommuner. Vi holder styrelsesmøder </w:t>
      </w:r>
      <w:r w:rsidR="00A245A1">
        <w:rPr>
          <w:rFonts w:asciiTheme="minorHAnsi" w:hAnsiTheme="minorHAnsi"/>
          <w:sz w:val="24"/>
          <w:szCs w:val="24"/>
        </w:rPr>
        <w:t>hver torsdag</w:t>
      </w:r>
      <w:r w:rsidRPr="00235C79">
        <w:rPr>
          <w:rFonts w:asciiTheme="minorHAnsi" w:hAnsiTheme="minorHAnsi"/>
          <w:sz w:val="24"/>
          <w:szCs w:val="24"/>
        </w:rPr>
        <w:t>, og alle TR’er</w:t>
      </w:r>
      <w:r w:rsidR="00A245A1">
        <w:rPr>
          <w:rFonts w:asciiTheme="minorHAnsi" w:hAnsiTheme="minorHAnsi"/>
          <w:sz w:val="24"/>
          <w:szCs w:val="24"/>
        </w:rPr>
        <w:t xml:space="preserve"> mødes med os</w:t>
      </w:r>
      <w:r w:rsidRPr="00235C79">
        <w:rPr>
          <w:rFonts w:asciiTheme="minorHAnsi" w:hAnsiTheme="minorHAnsi"/>
          <w:sz w:val="24"/>
          <w:szCs w:val="24"/>
        </w:rPr>
        <w:t xml:space="preserve"> mindst en gang om måneden.</w:t>
      </w:r>
    </w:p>
    <w:p w14:paraId="02B15388" w14:textId="763CF40C" w:rsidR="00FB71C5" w:rsidRDefault="00FB71C5" w:rsidP="00A27D0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Kontoret</w:t>
      </w:r>
      <w:r w:rsidR="003B3A81">
        <w:rPr>
          <w:rFonts w:asciiTheme="minorHAnsi" w:hAnsiTheme="minorHAnsi"/>
          <w:sz w:val="24"/>
          <w:szCs w:val="24"/>
        </w:rPr>
        <w:t>s telefontid</w:t>
      </w:r>
      <w:r w:rsidR="000A28E8">
        <w:rPr>
          <w:rFonts w:asciiTheme="minorHAnsi" w:hAnsiTheme="minorHAnsi"/>
          <w:sz w:val="24"/>
          <w:szCs w:val="24"/>
        </w:rPr>
        <w:t xml:space="preserve"> er: Mandag – torsdag: 8.30-15.00 </w:t>
      </w:r>
      <w:r w:rsidR="00CA6293">
        <w:rPr>
          <w:rFonts w:asciiTheme="minorHAnsi" w:hAnsiTheme="minorHAnsi"/>
          <w:sz w:val="24"/>
          <w:szCs w:val="24"/>
        </w:rPr>
        <w:t>og fredag 8.30 – 13.00.</w:t>
      </w:r>
      <w:r w:rsidR="00E619A7">
        <w:rPr>
          <w:rFonts w:asciiTheme="minorHAnsi" w:hAnsiTheme="minorHAnsi"/>
          <w:sz w:val="24"/>
          <w:szCs w:val="24"/>
        </w:rPr>
        <w:t xml:space="preserve"> Hvis du ringer til os, og vi ikke tager telefonen, så er det fordi vi alle er til møde. Så skal du bare indtale en besked </w:t>
      </w:r>
      <w:r w:rsidR="00B54635">
        <w:rPr>
          <w:rFonts w:asciiTheme="minorHAnsi" w:hAnsiTheme="minorHAnsi"/>
          <w:sz w:val="24"/>
          <w:szCs w:val="24"/>
        </w:rPr>
        <w:t xml:space="preserve">på vores telefonsvarer eller </w:t>
      </w:r>
      <w:r w:rsidR="002E5F29">
        <w:rPr>
          <w:rFonts w:asciiTheme="minorHAnsi" w:hAnsiTheme="minorHAnsi"/>
          <w:sz w:val="24"/>
          <w:szCs w:val="24"/>
        </w:rPr>
        <w:t>sende os en mail på 050@dlf.org.</w:t>
      </w:r>
      <w:r w:rsidR="00CA6293">
        <w:rPr>
          <w:rFonts w:asciiTheme="minorHAnsi" w:hAnsiTheme="minorHAnsi"/>
          <w:sz w:val="24"/>
          <w:szCs w:val="24"/>
        </w:rPr>
        <w:t xml:space="preserve"> I ferierne er </w:t>
      </w:r>
      <w:r w:rsidR="001D0128">
        <w:rPr>
          <w:rFonts w:asciiTheme="minorHAnsi" w:hAnsiTheme="minorHAnsi"/>
          <w:sz w:val="24"/>
          <w:szCs w:val="24"/>
        </w:rPr>
        <w:t>vi også til at komme i kontakt med – her skal du følge anvisningen på telefonsvareren.</w:t>
      </w:r>
    </w:p>
    <w:p w14:paraId="633E55C0" w14:textId="6D78DF48" w:rsidR="00A27D08" w:rsidRDefault="00A27D08" w:rsidP="00A27D08">
      <w:pPr>
        <w:rPr>
          <w:rFonts w:asciiTheme="minorHAnsi" w:hAnsiTheme="minorHAnsi"/>
          <w:b/>
          <w:sz w:val="24"/>
          <w:szCs w:val="24"/>
        </w:rPr>
      </w:pPr>
      <w:r w:rsidRPr="00235C79">
        <w:rPr>
          <w:rFonts w:asciiTheme="minorHAnsi" w:hAnsiTheme="minorHAnsi"/>
          <w:b/>
          <w:sz w:val="24"/>
          <w:szCs w:val="24"/>
        </w:rPr>
        <w:t>Venlig</w:t>
      </w:r>
      <w:r w:rsidR="00235C79">
        <w:rPr>
          <w:rFonts w:asciiTheme="minorHAnsi" w:hAnsiTheme="minorHAnsi"/>
          <w:b/>
          <w:sz w:val="24"/>
          <w:szCs w:val="24"/>
        </w:rPr>
        <w:t>e</w:t>
      </w:r>
      <w:r w:rsidRPr="00235C79">
        <w:rPr>
          <w:rFonts w:asciiTheme="minorHAnsi" w:hAnsiTheme="minorHAnsi"/>
          <w:b/>
          <w:sz w:val="24"/>
          <w:szCs w:val="24"/>
        </w:rPr>
        <w:t xml:space="preserve"> hilsen</w:t>
      </w:r>
      <w:r w:rsidR="00235C79">
        <w:rPr>
          <w:rFonts w:asciiTheme="minorHAnsi" w:hAnsiTheme="minorHAnsi"/>
          <w:b/>
          <w:sz w:val="24"/>
          <w:szCs w:val="24"/>
        </w:rPr>
        <w:t xml:space="preserve">er ansatte og kredsstyrelse i </w:t>
      </w:r>
      <w:r w:rsidRPr="00235C79">
        <w:rPr>
          <w:rFonts w:asciiTheme="minorHAnsi" w:hAnsiTheme="minorHAnsi"/>
          <w:b/>
          <w:sz w:val="24"/>
          <w:szCs w:val="24"/>
        </w:rPr>
        <w:t>Ringsted-Sorø Lærerforening.</w:t>
      </w:r>
    </w:p>
    <w:p w14:paraId="441FDAAA" w14:textId="444F0872" w:rsidR="00807906" w:rsidRDefault="00807906" w:rsidP="00C73CAF">
      <w:pPr>
        <w:rPr>
          <w:rFonts w:asciiTheme="minorHAnsi" w:hAnsiTheme="minorHAnsi"/>
          <w:b/>
          <w:bCs/>
          <w:sz w:val="24"/>
          <w:szCs w:val="24"/>
        </w:rPr>
      </w:pPr>
    </w:p>
    <w:p w14:paraId="7EC66277" w14:textId="35C37467" w:rsidR="00346A44" w:rsidRPr="00235C79" w:rsidRDefault="00807906" w:rsidP="00C73CA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  <w:t xml:space="preserve">                                         </w:t>
      </w:r>
      <w:r>
        <w:rPr>
          <w:rFonts w:asciiTheme="minorHAnsi" w:hAnsiTheme="minorHAnsi"/>
          <w:sz w:val="24"/>
          <w:szCs w:val="24"/>
        </w:rPr>
        <w:t xml:space="preserve">Rev. </w:t>
      </w:r>
      <w:r w:rsidR="00D708D0">
        <w:rPr>
          <w:rFonts w:asciiTheme="minorHAnsi" w:hAnsiTheme="minorHAnsi"/>
          <w:sz w:val="24"/>
          <w:szCs w:val="24"/>
        </w:rPr>
        <w:t>0</w:t>
      </w:r>
      <w:r w:rsidR="00E619A7">
        <w:rPr>
          <w:rFonts w:asciiTheme="minorHAnsi" w:hAnsiTheme="minorHAnsi"/>
          <w:sz w:val="24"/>
          <w:szCs w:val="24"/>
        </w:rPr>
        <w:t>9.05.25</w:t>
      </w:r>
      <w:r w:rsidR="003F6F5E" w:rsidRPr="00235C79">
        <w:rPr>
          <w:rFonts w:asciiTheme="minorHAnsi" w:hAnsiTheme="minorHAnsi"/>
          <w:sz w:val="24"/>
          <w:szCs w:val="24"/>
        </w:rPr>
        <w:tab/>
      </w:r>
    </w:p>
    <w:sectPr w:rsidR="00346A44" w:rsidRPr="00235C79" w:rsidSect="00CC73A7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C03A5"/>
    <w:multiLevelType w:val="hybridMultilevel"/>
    <w:tmpl w:val="20000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08"/>
    <w:rsid w:val="00060B20"/>
    <w:rsid w:val="00066021"/>
    <w:rsid w:val="00090103"/>
    <w:rsid w:val="000A28E8"/>
    <w:rsid w:val="000F195A"/>
    <w:rsid w:val="00155401"/>
    <w:rsid w:val="001D0128"/>
    <w:rsid w:val="001E358F"/>
    <w:rsid w:val="00201DD2"/>
    <w:rsid w:val="00233169"/>
    <w:rsid w:val="00235C79"/>
    <w:rsid w:val="00244FC9"/>
    <w:rsid w:val="002B0A66"/>
    <w:rsid w:val="002E5F29"/>
    <w:rsid w:val="00346A44"/>
    <w:rsid w:val="00356DDD"/>
    <w:rsid w:val="003634EF"/>
    <w:rsid w:val="00372698"/>
    <w:rsid w:val="00376504"/>
    <w:rsid w:val="003B3A81"/>
    <w:rsid w:val="003F6F5E"/>
    <w:rsid w:val="004229C4"/>
    <w:rsid w:val="00492B89"/>
    <w:rsid w:val="004A3112"/>
    <w:rsid w:val="004B767B"/>
    <w:rsid w:val="004C1505"/>
    <w:rsid w:val="004C6684"/>
    <w:rsid w:val="004C7954"/>
    <w:rsid w:val="004C7A07"/>
    <w:rsid w:val="004D059E"/>
    <w:rsid w:val="004D6A48"/>
    <w:rsid w:val="00520BD1"/>
    <w:rsid w:val="00530BE0"/>
    <w:rsid w:val="00547402"/>
    <w:rsid w:val="005743AC"/>
    <w:rsid w:val="005B32A1"/>
    <w:rsid w:val="005C2A50"/>
    <w:rsid w:val="005E38C8"/>
    <w:rsid w:val="005E6433"/>
    <w:rsid w:val="005E6869"/>
    <w:rsid w:val="005F10A8"/>
    <w:rsid w:val="00601D08"/>
    <w:rsid w:val="00636B78"/>
    <w:rsid w:val="00646027"/>
    <w:rsid w:val="006678E1"/>
    <w:rsid w:val="00674FA9"/>
    <w:rsid w:val="00720968"/>
    <w:rsid w:val="00732892"/>
    <w:rsid w:val="007A56D8"/>
    <w:rsid w:val="00807906"/>
    <w:rsid w:val="0088350F"/>
    <w:rsid w:val="008B5BF9"/>
    <w:rsid w:val="008D335B"/>
    <w:rsid w:val="009007D6"/>
    <w:rsid w:val="00917056"/>
    <w:rsid w:val="00942F18"/>
    <w:rsid w:val="0094625A"/>
    <w:rsid w:val="00953437"/>
    <w:rsid w:val="009C1F80"/>
    <w:rsid w:val="00A06849"/>
    <w:rsid w:val="00A245A1"/>
    <w:rsid w:val="00A27D08"/>
    <w:rsid w:val="00A54674"/>
    <w:rsid w:val="00A604B4"/>
    <w:rsid w:val="00A71924"/>
    <w:rsid w:val="00A72852"/>
    <w:rsid w:val="00AA4FC4"/>
    <w:rsid w:val="00B00731"/>
    <w:rsid w:val="00B23C2D"/>
    <w:rsid w:val="00B31F86"/>
    <w:rsid w:val="00B36BE7"/>
    <w:rsid w:val="00B54635"/>
    <w:rsid w:val="00B93114"/>
    <w:rsid w:val="00BA4CCF"/>
    <w:rsid w:val="00C16236"/>
    <w:rsid w:val="00C37D8F"/>
    <w:rsid w:val="00C704EB"/>
    <w:rsid w:val="00C70BE0"/>
    <w:rsid w:val="00C73CAF"/>
    <w:rsid w:val="00C77A6C"/>
    <w:rsid w:val="00CA6293"/>
    <w:rsid w:val="00CC73A7"/>
    <w:rsid w:val="00CF2807"/>
    <w:rsid w:val="00D45741"/>
    <w:rsid w:val="00D708D0"/>
    <w:rsid w:val="00D96659"/>
    <w:rsid w:val="00DA483A"/>
    <w:rsid w:val="00DB6005"/>
    <w:rsid w:val="00E42E82"/>
    <w:rsid w:val="00E619A7"/>
    <w:rsid w:val="00E62B46"/>
    <w:rsid w:val="00E63F8A"/>
    <w:rsid w:val="00E642C0"/>
    <w:rsid w:val="00EA72A8"/>
    <w:rsid w:val="00EA7DCD"/>
    <w:rsid w:val="00ED2CCE"/>
    <w:rsid w:val="00F33B66"/>
    <w:rsid w:val="00F66558"/>
    <w:rsid w:val="00F9199C"/>
    <w:rsid w:val="00FB71C5"/>
    <w:rsid w:val="00FD2E46"/>
    <w:rsid w:val="00FD5B3A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5AD9"/>
  <w15:docId w15:val="{423A261C-4285-4E41-8679-3858299E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08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7D08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uiPriority w:val="99"/>
    <w:unhideWhenUsed/>
    <w:rsid w:val="00A27D08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27D0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27D08"/>
    <w:rPr>
      <w:rFonts w:ascii="Calibri" w:eastAsia="Times New Roman" w:hAnsi="Calibri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AA4FC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D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ANd9GcRCK3LXzH4Nye9nb4cqA_3evuE2ZJjJF7pJAGybTobg7Xnrrx1AS37VDQ" TargetMode="External"/><Relationship Id="rId12" Type="http://schemas.openxmlformats.org/officeDocument/2006/relationships/hyperlink" Target="http://www.dlf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google.dk/imgres?imgurl=http://www.kommunikationsforum.dk/log/multimedia/billeder%20til%20artikler/Smileys/klassisksmiley.gif&amp;imgrefurl=http://www.kommunikationsforum.dk/artikler/Smileys-paa-arbejde&amp;usg=__jpK0bxbNy73D2F0wKYJectwLIeo=&amp;h=297&amp;w=297&amp;sz=4&amp;hl=da&amp;start=2&amp;zoom=1&amp;tbnid=8cIpkJqAEI9TXM:&amp;tbnh=116&amp;tbnw=116&amp;ei=g1epTpzVLOeG4gTM4NH1Dw&amp;prev=/search?q%3Dsmiley%26hl%3Dda%26gbv%3D2%26tbm%3Disch&amp;itbs=1" TargetMode="External"/><Relationship Id="rId15" Type="http://schemas.openxmlformats.org/officeDocument/2006/relationships/image" Target="cid:365289EE-96F8-4C89-8C8F-20C5C20E639C" TargetMode="External"/><Relationship Id="rId10" Type="http://schemas.openxmlformats.org/officeDocument/2006/relationships/hyperlink" Target="http://www.kreds50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50@dlf.or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Dorthe Larsen</dc:creator>
  <cp:lastModifiedBy>Lise Vadsager</cp:lastModifiedBy>
  <cp:revision>9</cp:revision>
  <cp:lastPrinted>2021-05-07T10:49:00Z</cp:lastPrinted>
  <dcterms:created xsi:type="dcterms:W3CDTF">2025-05-09T09:57:00Z</dcterms:created>
  <dcterms:modified xsi:type="dcterms:W3CDTF">2025-05-09T10:05:00Z</dcterms:modified>
</cp:coreProperties>
</file>